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D8B75" w14:textId="77777777" w:rsidR="00DE6805" w:rsidRPr="00C35B0E" w:rsidRDefault="00DE6805" w:rsidP="00387162">
      <w:pPr>
        <w:rPr>
          <w:rFonts w:cstheme="minorHAnsi"/>
          <w:sz w:val="18"/>
          <w:szCs w:val="18"/>
        </w:rPr>
      </w:pPr>
    </w:p>
    <w:p w14:paraId="1CE59651" w14:textId="77777777" w:rsidR="003757D5" w:rsidRPr="00C35B0E" w:rsidRDefault="003757D5" w:rsidP="00387162">
      <w:pPr>
        <w:rPr>
          <w:rFonts w:cstheme="minorHAnsi"/>
          <w:sz w:val="18"/>
          <w:szCs w:val="18"/>
        </w:rPr>
      </w:pPr>
    </w:p>
    <w:p w14:paraId="5D99CCBE" w14:textId="77777777" w:rsidR="00C35B0E" w:rsidRDefault="00C35B0E" w:rsidP="00387162">
      <w:pPr>
        <w:rPr>
          <w:rFonts w:cstheme="minorHAnsi"/>
          <w:b/>
          <w:bCs/>
          <w:sz w:val="40"/>
          <w:szCs w:val="40"/>
        </w:rPr>
      </w:pPr>
    </w:p>
    <w:p w14:paraId="5B158ACC" w14:textId="77777777" w:rsidR="00C35B0E" w:rsidRDefault="00C35B0E" w:rsidP="00387162">
      <w:pPr>
        <w:rPr>
          <w:rFonts w:cstheme="minorHAnsi"/>
          <w:b/>
          <w:bCs/>
          <w:sz w:val="40"/>
          <w:szCs w:val="40"/>
        </w:rPr>
      </w:pPr>
    </w:p>
    <w:p w14:paraId="4F1CD87F" w14:textId="77777777" w:rsidR="00C35B0E" w:rsidRDefault="00C35B0E" w:rsidP="00387162">
      <w:pPr>
        <w:rPr>
          <w:rFonts w:cstheme="minorHAnsi"/>
          <w:b/>
          <w:bCs/>
          <w:sz w:val="40"/>
          <w:szCs w:val="40"/>
        </w:rPr>
      </w:pPr>
    </w:p>
    <w:p w14:paraId="4455C5F4" w14:textId="77777777" w:rsidR="00C35B0E" w:rsidRDefault="00C35B0E" w:rsidP="00387162">
      <w:pPr>
        <w:rPr>
          <w:rFonts w:cstheme="minorHAnsi"/>
          <w:b/>
          <w:bCs/>
          <w:sz w:val="40"/>
          <w:szCs w:val="40"/>
        </w:rPr>
      </w:pPr>
    </w:p>
    <w:p w14:paraId="491B5263" w14:textId="77777777" w:rsidR="00C35B0E" w:rsidRDefault="00C35B0E" w:rsidP="00387162">
      <w:pPr>
        <w:rPr>
          <w:rFonts w:cstheme="minorHAnsi"/>
          <w:b/>
          <w:bCs/>
          <w:sz w:val="40"/>
          <w:szCs w:val="40"/>
        </w:rPr>
      </w:pPr>
    </w:p>
    <w:p w14:paraId="6F2A9879" w14:textId="29980C44" w:rsidR="000C56B9" w:rsidRPr="00FB3640" w:rsidRDefault="00387162" w:rsidP="00387162">
      <w:pPr>
        <w:rPr>
          <w:rFonts w:asciiTheme="minorHAnsi" w:hAnsiTheme="minorHAnsi" w:cstheme="minorHAnsi"/>
          <w:b/>
          <w:bCs/>
          <w:color w:val="3C5587"/>
          <w:sz w:val="96"/>
          <w:szCs w:val="96"/>
          <w:lang w:eastAsia="en-US"/>
        </w:rPr>
      </w:pPr>
      <w:r w:rsidRPr="00FB3640">
        <w:rPr>
          <w:rFonts w:asciiTheme="minorHAnsi" w:hAnsiTheme="minorHAnsi" w:cstheme="minorHAnsi"/>
          <w:b/>
          <w:bCs/>
          <w:color w:val="3C5587"/>
          <w:sz w:val="96"/>
          <w:szCs w:val="96"/>
          <w:lang w:eastAsia="en-US"/>
        </w:rPr>
        <w:t xml:space="preserve">Déclaration de protection des données </w:t>
      </w:r>
    </w:p>
    <w:p w14:paraId="32A02824" w14:textId="77777777" w:rsidR="00C35B0E" w:rsidRPr="00D52D76" w:rsidRDefault="00C35B0E" w:rsidP="00387162">
      <w:pPr>
        <w:rPr>
          <w:rFonts w:cstheme="minorHAnsi"/>
          <w:b/>
          <w:bCs/>
          <w:sz w:val="18"/>
          <w:szCs w:val="18"/>
        </w:rPr>
      </w:pPr>
    </w:p>
    <w:p w14:paraId="338355C5" w14:textId="42C626FE" w:rsidR="009050C7" w:rsidRPr="00D52D76" w:rsidRDefault="00632861" w:rsidP="00632861">
      <w:pPr>
        <w:rPr>
          <w:rFonts w:cstheme="minorHAnsi"/>
          <w:sz w:val="28"/>
          <w:szCs w:val="28"/>
        </w:rPr>
      </w:pPr>
      <w:r>
        <w:rPr>
          <w:color w:val="3C5587"/>
        </w:rPr>
        <w:t>V</w:t>
      </w:r>
      <w:r w:rsidRPr="00E47505">
        <w:rPr>
          <w:color w:val="3C5587"/>
        </w:rPr>
        <w:t>ersion</w:t>
      </w:r>
      <w:r w:rsidR="00655904">
        <w:rPr>
          <w:color w:val="3C5587"/>
        </w:rPr>
        <w:t> </w:t>
      </w:r>
      <w:r>
        <w:rPr>
          <w:color w:val="3C5587"/>
        </w:rPr>
        <w:t>2 (01/2026)</w:t>
      </w:r>
    </w:p>
    <w:p w14:paraId="4A39973C" w14:textId="77777777" w:rsidR="00C35B0E" w:rsidRDefault="00C35B0E" w:rsidP="00387162">
      <w:pPr>
        <w:rPr>
          <w:rFonts w:cstheme="minorHAnsi"/>
          <w:b/>
          <w:bCs/>
          <w:sz w:val="18"/>
          <w:szCs w:val="18"/>
        </w:rPr>
      </w:pPr>
    </w:p>
    <w:p w14:paraId="5F7B7305" w14:textId="77777777" w:rsidR="001D0636" w:rsidRPr="00C35B0E" w:rsidRDefault="001D0636" w:rsidP="00387162">
      <w:pPr>
        <w:rPr>
          <w:rFonts w:cstheme="minorHAnsi"/>
          <w:b/>
          <w:bCs/>
          <w:sz w:val="18"/>
          <w:szCs w:val="18"/>
        </w:rPr>
      </w:pPr>
    </w:p>
    <w:p w14:paraId="3ED8A420" w14:textId="77777777" w:rsidR="00C35B0E" w:rsidRPr="00C35B0E" w:rsidRDefault="00C35B0E" w:rsidP="00387162">
      <w:pPr>
        <w:rPr>
          <w:rFonts w:cstheme="minorHAnsi"/>
          <w:b/>
          <w:bCs/>
          <w:sz w:val="18"/>
          <w:szCs w:val="18"/>
        </w:rPr>
      </w:pPr>
    </w:p>
    <w:p w14:paraId="4A9CB61B" w14:textId="77777777" w:rsidR="00C35B0E" w:rsidRPr="00C35B0E" w:rsidRDefault="00C35B0E" w:rsidP="00C35B0E">
      <w:pPr>
        <w:rPr>
          <w:rFonts w:cstheme="minorHAnsi"/>
          <w:sz w:val="18"/>
          <w:szCs w:val="18"/>
        </w:rPr>
      </w:pPr>
    </w:p>
    <w:p w14:paraId="79030239" w14:textId="7D95ECF6" w:rsidR="00C35B0E" w:rsidRPr="00C35B0E" w:rsidRDefault="00C35B0E" w:rsidP="00C35B0E">
      <w:pPr>
        <w:rPr>
          <w:rFonts w:cstheme="minorHAnsi"/>
          <w:sz w:val="18"/>
          <w:szCs w:val="18"/>
        </w:rPr>
      </w:pPr>
      <w:r>
        <w:rPr>
          <w:rFonts w:cstheme="minorHAnsi"/>
          <w:sz w:val="18"/>
          <w:szCs w:val="18"/>
        </w:rPr>
        <w:t>Remarque à l’</w:t>
      </w:r>
      <w:r w:rsidR="00632861">
        <w:rPr>
          <w:rFonts w:cstheme="minorHAnsi"/>
          <w:sz w:val="18"/>
          <w:szCs w:val="18"/>
        </w:rPr>
        <w:t>in</w:t>
      </w:r>
      <w:r>
        <w:rPr>
          <w:rFonts w:cstheme="minorHAnsi"/>
          <w:sz w:val="18"/>
          <w:szCs w:val="18"/>
        </w:rPr>
        <w:t>tention des cabinets médicaux :</w:t>
      </w:r>
    </w:p>
    <w:p w14:paraId="03792B70" w14:textId="7BB0A3D5" w:rsidR="00C35B0E" w:rsidRPr="00C35B0E" w:rsidRDefault="00C35B0E" w:rsidP="00C35B0E">
      <w:pPr>
        <w:pStyle w:val="Listenabsatz"/>
        <w:numPr>
          <w:ilvl w:val="0"/>
          <w:numId w:val="1"/>
        </w:numPr>
        <w:rPr>
          <w:rFonts w:cstheme="minorHAnsi"/>
          <w:sz w:val="18"/>
          <w:szCs w:val="18"/>
        </w:rPr>
      </w:pPr>
      <w:r>
        <w:rPr>
          <w:rFonts w:cstheme="minorHAnsi"/>
          <w:sz w:val="18"/>
          <w:szCs w:val="18"/>
        </w:rPr>
        <w:t>conserver uniquement ce qui est pertinent</w:t>
      </w:r>
      <w:r w:rsidR="00632861">
        <w:rPr>
          <w:rFonts w:cstheme="minorHAnsi"/>
          <w:sz w:val="18"/>
          <w:szCs w:val="18"/>
        </w:rPr>
        <w:t> ;</w:t>
      </w:r>
      <w:r>
        <w:rPr>
          <w:rFonts w:cstheme="minorHAnsi"/>
          <w:sz w:val="18"/>
          <w:szCs w:val="18"/>
        </w:rPr>
        <w:t xml:space="preserve"> supprimer ou compléter le reste.</w:t>
      </w:r>
    </w:p>
    <w:p w14:paraId="319A59C7" w14:textId="77777777" w:rsidR="00C35B0E" w:rsidRPr="00C35B0E" w:rsidRDefault="00C35B0E" w:rsidP="00387162">
      <w:pPr>
        <w:rPr>
          <w:rFonts w:cstheme="minorHAnsi"/>
          <w:b/>
          <w:bCs/>
          <w:sz w:val="18"/>
          <w:szCs w:val="18"/>
        </w:rPr>
      </w:pPr>
    </w:p>
    <w:p w14:paraId="1ADCF417" w14:textId="77777777" w:rsidR="00C35B0E" w:rsidRPr="00C35B0E" w:rsidRDefault="00C35B0E" w:rsidP="00387162">
      <w:pPr>
        <w:rPr>
          <w:rFonts w:cstheme="minorHAnsi"/>
          <w:b/>
          <w:bCs/>
          <w:sz w:val="18"/>
          <w:szCs w:val="18"/>
        </w:rPr>
      </w:pPr>
    </w:p>
    <w:p w14:paraId="18392CCA" w14:textId="77777777" w:rsidR="00C35B0E" w:rsidRPr="00C35B0E" w:rsidRDefault="00C35B0E" w:rsidP="00387162">
      <w:pPr>
        <w:rPr>
          <w:rFonts w:cstheme="minorHAnsi"/>
          <w:b/>
          <w:bCs/>
          <w:sz w:val="18"/>
          <w:szCs w:val="18"/>
        </w:rPr>
      </w:pPr>
    </w:p>
    <w:p w14:paraId="686C93EE" w14:textId="77777777" w:rsidR="00C35B0E" w:rsidRPr="00C35B0E" w:rsidRDefault="00C35B0E" w:rsidP="00387162">
      <w:pPr>
        <w:rPr>
          <w:rFonts w:cstheme="minorHAnsi"/>
          <w:b/>
          <w:bCs/>
          <w:sz w:val="18"/>
          <w:szCs w:val="18"/>
        </w:rPr>
      </w:pPr>
    </w:p>
    <w:p w14:paraId="038989F7" w14:textId="77777777" w:rsidR="00C35B0E" w:rsidRPr="00C35B0E" w:rsidRDefault="00C35B0E" w:rsidP="00387162">
      <w:pPr>
        <w:rPr>
          <w:rFonts w:cstheme="minorHAnsi"/>
          <w:b/>
          <w:bCs/>
          <w:sz w:val="18"/>
          <w:szCs w:val="18"/>
        </w:rPr>
      </w:pPr>
    </w:p>
    <w:p w14:paraId="66306642" w14:textId="77777777" w:rsidR="00C35B0E" w:rsidRPr="00C35B0E" w:rsidRDefault="00C35B0E" w:rsidP="00387162">
      <w:pPr>
        <w:rPr>
          <w:rFonts w:cstheme="minorHAnsi"/>
          <w:b/>
          <w:bCs/>
          <w:sz w:val="18"/>
          <w:szCs w:val="18"/>
        </w:rPr>
      </w:pPr>
    </w:p>
    <w:p w14:paraId="68570E38" w14:textId="77777777" w:rsidR="00C35B0E" w:rsidRPr="00C35B0E" w:rsidRDefault="00C35B0E" w:rsidP="00387162">
      <w:pPr>
        <w:rPr>
          <w:rFonts w:cstheme="minorHAnsi"/>
          <w:b/>
          <w:bCs/>
          <w:sz w:val="18"/>
          <w:szCs w:val="18"/>
        </w:rPr>
      </w:pPr>
    </w:p>
    <w:p w14:paraId="3F7560CE" w14:textId="77777777" w:rsidR="00C35B0E" w:rsidRPr="00C35B0E" w:rsidRDefault="00C35B0E" w:rsidP="00387162">
      <w:pPr>
        <w:rPr>
          <w:rFonts w:cstheme="minorHAnsi"/>
          <w:b/>
          <w:bCs/>
          <w:sz w:val="18"/>
          <w:szCs w:val="18"/>
        </w:rPr>
      </w:pPr>
    </w:p>
    <w:p w14:paraId="0F41DA7A" w14:textId="77777777" w:rsidR="00C35B0E" w:rsidRPr="00C35B0E" w:rsidRDefault="00C35B0E" w:rsidP="00387162">
      <w:pPr>
        <w:rPr>
          <w:rFonts w:cstheme="minorHAnsi"/>
          <w:b/>
          <w:bCs/>
          <w:sz w:val="18"/>
          <w:szCs w:val="18"/>
        </w:rPr>
      </w:pPr>
    </w:p>
    <w:p w14:paraId="4C7A469C" w14:textId="77777777" w:rsidR="00C35B0E" w:rsidRPr="00C35B0E" w:rsidRDefault="00C35B0E" w:rsidP="00387162">
      <w:pPr>
        <w:rPr>
          <w:rFonts w:cstheme="minorHAnsi"/>
          <w:b/>
          <w:bCs/>
          <w:sz w:val="18"/>
          <w:szCs w:val="18"/>
        </w:rPr>
      </w:pPr>
    </w:p>
    <w:p w14:paraId="647A70EA" w14:textId="77777777" w:rsidR="00C35B0E" w:rsidRPr="00C35B0E" w:rsidRDefault="00C35B0E" w:rsidP="00387162">
      <w:pPr>
        <w:rPr>
          <w:rFonts w:cstheme="minorHAnsi"/>
          <w:b/>
          <w:bCs/>
          <w:sz w:val="18"/>
          <w:szCs w:val="18"/>
        </w:rPr>
      </w:pPr>
    </w:p>
    <w:p w14:paraId="7367EE61" w14:textId="77777777" w:rsidR="00C35B0E" w:rsidRPr="00C35B0E" w:rsidRDefault="00C35B0E" w:rsidP="00387162">
      <w:pPr>
        <w:rPr>
          <w:rFonts w:cstheme="minorHAnsi"/>
          <w:b/>
          <w:bCs/>
          <w:sz w:val="18"/>
          <w:szCs w:val="18"/>
        </w:rPr>
      </w:pPr>
    </w:p>
    <w:p w14:paraId="6FAE12DF" w14:textId="77777777" w:rsidR="00C35B0E" w:rsidRPr="00C35B0E" w:rsidRDefault="00C35B0E" w:rsidP="00387162">
      <w:pPr>
        <w:rPr>
          <w:rFonts w:cstheme="minorHAnsi"/>
          <w:b/>
          <w:bCs/>
          <w:sz w:val="18"/>
          <w:szCs w:val="18"/>
        </w:rPr>
      </w:pPr>
    </w:p>
    <w:p w14:paraId="7B9CC0D5" w14:textId="77777777" w:rsidR="00C35B0E" w:rsidRPr="00C35B0E" w:rsidRDefault="00C35B0E" w:rsidP="00387162">
      <w:pPr>
        <w:rPr>
          <w:rFonts w:cstheme="minorHAnsi"/>
          <w:b/>
          <w:bCs/>
          <w:sz w:val="18"/>
          <w:szCs w:val="18"/>
        </w:rPr>
      </w:pPr>
    </w:p>
    <w:p w14:paraId="2DE9DC4A" w14:textId="77777777" w:rsidR="00C35B0E" w:rsidRPr="00C35B0E" w:rsidRDefault="00C35B0E" w:rsidP="00387162">
      <w:pPr>
        <w:rPr>
          <w:rFonts w:cstheme="minorHAnsi"/>
          <w:b/>
          <w:bCs/>
          <w:sz w:val="18"/>
          <w:szCs w:val="18"/>
        </w:rPr>
      </w:pPr>
    </w:p>
    <w:p w14:paraId="53A7CEE0" w14:textId="77777777" w:rsidR="00C35B0E" w:rsidRPr="00C35B0E" w:rsidRDefault="00C35B0E" w:rsidP="00387162">
      <w:pPr>
        <w:rPr>
          <w:rFonts w:cstheme="minorHAnsi"/>
          <w:b/>
          <w:bCs/>
          <w:sz w:val="18"/>
          <w:szCs w:val="18"/>
        </w:rPr>
      </w:pPr>
    </w:p>
    <w:p w14:paraId="25904B4A" w14:textId="77777777" w:rsidR="00C35B0E" w:rsidRPr="00C35B0E" w:rsidRDefault="00C35B0E" w:rsidP="00387162">
      <w:pPr>
        <w:rPr>
          <w:rFonts w:cstheme="minorHAnsi"/>
          <w:b/>
          <w:bCs/>
          <w:sz w:val="18"/>
          <w:szCs w:val="18"/>
        </w:rPr>
      </w:pPr>
    </w:p>
    <w:p w14:paraId="76F74DFC" w14:textId="77777777" w:rsidR="00C35B0E" w:rsidRPr="00C35B0E" w:rsidRDefault="00C35B0E" w:rsidP="00387162">
      <w:pPr>
        <w:rPr>
          <w:rFonts w:cstheme="minorHAnsi"/>
          <w:b/>
          <w:bCs/>
          <w:sz w:val="18"/>
          <w:szCs w:val="18"/>
        </w:rPr>
      </w:pPr>
    </w:p>
    <w:p w14:paraId="744626DB" w14:textId="77777777" w:rsidR="00C35B0E" w:rsidRPr="00C35B0E" w:rsidRDefault="00C35B0E" w:rsidP="00387162">
      <w:pPr>
        <w:rPr>
          <w:rFonts w:cstheme="minorHAnsi"/>
          <w:b/>
          <w:bCs/>
          <w:sz w:val="18"/>
          <w:szCs w:val="18"/>
        </w:rPr>
      </w:pPr>
    </w:p>
    <w:p w14:paraId="36C02FF8" w14:textId="77777777" w:rsidR="00C35B0E" w:rsidRPr="00C35B0E" w:rsidRDefault="00C35B0E" w:rsidP="00387162">
      <w:pPr>
        <w:rPr>
          <w:rFonts w:cstheme="minorHAnsi"/>
          <w:b/>
          <w:bCs/>
          <w:sz w:val="18"/>
          <w:szCs w:val="18"/>
        </w:rPr>
      </w:pPr>
    </w:p>
    <w:p w14:paraId="5990BE8E" w14:textId="77777777" w:rsidR="00C35B0E" w:rsidRPr="00C35B0E" w:rsidRDefault="00C35B0E" w:rsidP="00387162">
      <w:pPr>
        <w:rPr>
          <w:rFonts w:cstheme="minorHAnsi"/>
          <w:b/>
          <w:bCs/>
          <w:sz w:val="18"/>
          <w:szCs w:val="18"/>
        </w:rPr>
      </w:pPr>
    </w:p>
    <w:p w14:paraId="7A7F194E" w14:textId="77777777" w:rsidR="00C35B0E" w:rsidRPr="00C35B0E" w:rsidRDefault="00C35B0E" w:rsidP="00387162">
      <w:pPr>
        <w:rPr>
          <w:rFonts w:cstheme="minorHAnsi"/>
          <w:b/>
          <w:bCs/>
          <w:sz w:val="18"/>
          <w:szCs w:val="18"/>
        </w:rPr>
      </w:pPr>
    </w:p>
    <w:p w14:paraId="48F1A003" w14:textId="77777777" w:rsidR="00C35B0E" w:rsidRPr="00C35B0E" w:rsidRDefault="00C35B0E" w:rsidP="00387162">
      <w:pPr>
        <w:rPr>
          <w:rFonts w:cstheme="minorHAnsi"/>
          <w:b/>
          <w:bCs/>
          <w:sz w:val="18"/>
          <w:szCs w:val="18"/>
        </w:rPr>
      </w:pPr>
    </w:p>
    <w:p w14:paraId="72C1A582" w14:textId="77777777" w:rsidR="00C35B0E" w:rsidRDefault="00C35B0E" w:rsidP="00387162">
      <w:pPr>
        <w:rPr>
          <w:rFonts w:cstheme="minorHAnsi"/>
          <w:b/>
          <w:bCs/>
          <w:sz w:val="18"/>
          <w:szCs w:val="18"/>
        </w:rPr>
      </w:pPr>
    </w:p>
    <w:p w14:paraId="69F4D8C3" w14:textId="77777777" w:rsidR="00C35B0E" w:rsidRDefault="00C35B0E" w:rsidP="00387162">
      <w:pPr>
        <w:rPr>
          <w:rFonts w:cstheme="minorHAnsi"/>
          <w:b/>
          <w:bCs/>
          <w:sz w:val="18"/>
          <w:szCs w:val="18"/>
        </w:rPr>
      </w:pPr>
    </w:p>
    <w:p w14:paraId="5A5D06FF" w14:textId="77777777" w:rsidR="00C35B0E" w:rsidRDefault="00C35B0E" w:rsidP="00387162">
      <w:pPr>
        <w:rPr>
          <w:rFonts w:cstheme="minorHAnsi"/>
          <w:b/>
          <w:bCs/>
          <w:sz w:val="18"/>
          <w:szCs w:val="18"/>
        </w:rPr>
      </w:pPr>
    </w:p>
    <w:p w14:paraId="2B10A52B" w14:textId="77777777" w:rsidR="00C35B0E" w:rsidRDefault="00C35B0E" w:rsidP="00387162">
      <w:pPr>
        <w:rPr>
          <w:rFonts w:cstheme="minorHAnsi"/>
          <w:b/>
          <w:bCs/>
          <w:sz w:val="18"/>
          <w:szCs w:val="18"/>
        </w:rPr>
      </w:pPr>
    </w:p>
    <w:p w14:paraId="3AF8AD2F" w14:textId="43CBB9AD" w:rsidR="00387162" w:rsidRPr="00C35B0E" w:rsidRDefault="00387162" w:rsidP="00387162">
      <w:pPr>
        <w:rPr>
          <w:rFonts w:cstheme="minorHAnsi"/>
          <w:sz w:val="18"/>
          <w:szCs w:val="18"/>
        </w:rPr>
      </w:pPr>
      <w:r>
        <w:rPr>
          <w:rFonts w:cstheme="minorHAnsi"/>
          <w:sz w:val="18"/>
          <w:szCs w:val="18"/>
        </w:rPr>
        <w:lastRenderedPageBreak/>
        <w:t xml:space="preserve">Bienvenue sur le site </w:t>
      </w:r>
      <w:r w:rsidR="008F3B67">
        <w:rPr>
          <w:rFonts w:cstheme="minorHAnsi"/>
          <w:sz w:val="18"/>
          <w:szCs w:val="18"/>
        </w:rPr>
        <w:t>internet</w:t>
      </w:r>
      <w:r>
        <w:rPr>
          <w:rFonts w:cstheme="minorHAnsi"/>
          <w:sz w:val="18"/>
          <w:szCs w:val="18"/>
        </w:rPr>
        <w:t xml:space="preserve"> de notre cabinet médical. La </w:t>
      </w:r>
      <w:r w:rsidR="00D331D4">
        <w:rPr>
          <w:rFonts w:cstheme="minorHAnsi"/>
          <w:sz w:val="18"/>
          <w:szCs w:val="18"/>
        </w:rPr>
        <w:t xml:space="preserve">présente </w:t>
      </w:r>
      <w:r>
        <w:rPr>
          <w:rFonts w:cstheme="minorHAnsi"/>
          <w:sz w:val="18"/>
          <w:szCs w:val="18"/>
        </w:rPr>
        <w:t xml:space="preserve">déclaration de protection des données s’applique à l’utilisation de notre site </w:t>
      </w:r>
      <w:r w:rsidR="008F3B67">
        <w:rPr>
          <w:rFonts w:cstheme="minorHAnsi"/>
          <w:sz w:val="18"/>
          <w:szCs w:val="18"/>
        </w:rPr>
        <w:t>internet</w:t>
      </w:r>
      <w:r>
        <w:rPr>
          <w:rFonts w:cstheme="minorHAnsi"/>
          <w:sz w:val="18"/>
          <w:szCs w:val="18"/>
        </w:rPr>
        <w:t xml:space="preserve"> ainsi qu’aux services qui y sont proposés</w:t>
      </w:r>
      <w:r w:rsidR="002020F9">
        <w:rPr>
          <w:rFonts w:cstheme="minorHAnsi"/>
          <w:sz w:val="18"/>
          <w:szCs w:val="18"/>
        </w:rPr>
        <w:t xml:space="preserve">. </w:t>
      </w:r>
      <w:r>
        <w:rPr>
          <w:rFonts w:cstheme="minorHAnsi"/>
          <w:sz w:val="18"/>
          <w:szCs w:val="18"/>
        </w:rPr>
        <w:t xml:space="preserve">En utilisant ce site </w:t>
      </w:r>
      <w:r w:rsidR="008F3B67">
        <w:rPr>
          <w:rFonts w:cstheme="minorHAnsi"/>
          <w:sz w:val="18"/>
          <w:szCs w:val="18"/>
        </w:rPr>
        <w:t>internet</w:t>
      </w:r>
      <w:r>
        <w:rPr>
          <w:rFonts w:cstheme="minorHAnsi"/>
          <w:sz w:val="18"/>
          <w:szCs w:val="18"/>
        </w:rPr>
        <w:t>, vous consentez au traitement de vos données personnelles conformément à la présente déclaration de protection des données.</w:t>
      </w:r>
    </w:p>
    <w:p w14:paraId="7118B631" w14:textId="2FE6E7E2" w:rsidR="00387162" w:rsidRPr="00C35B0E" w:rsidRDefault="00387162" w:rsidP="00387162">
      <w:pPr>
        <w:rPr>
          <w:rFonts w:cstheme="minorHAnsi"/>
          <w:sz w:val="18"/>
          <w:szCs w:val="18"/>
        </w:rPr>
      </w:pPr>
    </w:p>
    <w:p w14:paraId="552D2B9F" w14:textId="473980C4" w:rsidR="00387162" w:rsidRPr="00C35B0E" w:rsidRDefault="00387162" w:rsidP="00387162">
      <w:pPr>
        <w:rPr>
          <w:rFonts w:cstheme="minorHAnsi"/>
          <w:sz w:val="18"/>
          <w:szCs w:val="18"/>
        </w:rPr>
      </w:pPr>
      <w:r>
        <w:rPr>
          <w:rFonts w:cstheme="minorHAnsi"/>
          <w:sz w:val="18"/>
          <w:szCs w:val="18"/>
        </w:rPr>
        <w:t xml:space="preserve">Nous collectons et traitons </w:t>
      </w:r>
      <w:r w:rsidR="00E16BEC">
        <w:rPr>
          <w:rFonts w:cstheme="minorHAnsi"/>
          <w:sz w:val="18"/>
          <w:szCs w:val="18"/>
        </w:rPr>
        <w:t xml:space="preserve">vos </w:t>
      </w:r>
      <w:r>
        <w:rPr>
          <w:rFonts w:cstheme="minorHAnsi"/>
          <w:sz w:val="18"/>
          <w:szCs w:val="18"/>
        </w:rPr>
        <w:t xml:space="preserve">données à caractère personnel dans le respect des lois et exigences </w:t>
      </w:r>
      <w:r w:rsidR="006C570B">
        <w:rPr>
          <w:rFonts w:cstheme="minorHAnsi"/>
          <w:sz w:val="18"/>
          <w:szCs w:val="18"/>
        </w:rPr>
        <w:t xml:space="preserve">en vigueur </w:t>
      </w:r>
      <w:r>
        <w:rPr>
          <w:rFonts w:cstheme="minorHAnsi"/>
          <w:sz w:val="18"/>
          <w:szCs w:val="18"/>
        </w:rPr>
        <w:t xml:space="preserve">en matière de protection des données. Pour le reste, le cabinet médical décline toute responsabilité liée à l’utilisation de ce site </w:t>
      </w:r>
      <w:r w:rsidR="008F3B67">
        <w:rPr>
          <w:rFonts w:cstheme="minorHAnsi"/>
          <w:sz w:val="18"/>
          <w:szCs w:val="18"/>
        </w:rPr>
        <w:t>internet</w:t>
      </w:r>
      <w:r>
        <w:rPr>
          <w:rFonts w:cstheme="minorHAnsi"/>
          <w:sz w:val="18"/>
          <w:szCs w:val="18"/>
        </w:rPr>
        <w:t>.</w:t>
      </w:r>
    </w:p>
    <w:p w14:paraId="485A8F02" w14:textId="126F6444" w:rsidR="00387162" w:rsidRPr="00C35B0E" w:rsidRDefault="00387162" w:rsidP="00387162">
      <w:pPr>
        <w:rPr>
          <w:rFonts w:cstheme="minorHAnsi"/>
          <w:sz w:val="18"/>
          <w:szCs w:val="18"/>
        </w:rPr>
      </w:pPr>
    </w:p>
    <w:p w14:paraId="0C345C29" w14:textId="77777777" w:rsidR="00387162" w:rsidRPr="00C35B0E" w:rsidRDefault="00387162" w:rsidP="00387162">
      <w:pPr>
        <w:rPr>
          <w:rFonts w:cstheme="minorHAnsi"/>
          <w:sz w:val="18"/>
          <w:szCs w:val="18"/>
        </w:rPr>
      </w:pPr>
      <w:r>
        <w:rPr>
          <w:rFonts w:cstheme="minorHAnsi"/>
          <w:sz w:val="18"/>
          <w:szCs w:val="18"/>
        </w:rPr>
        <w:t>En principe, notre cabinet médical n’offre ses services qu’en Suisse et ne s’adresse qu’aux personnes domiciliées en Suisse.</w:t>
      </w:r>
    </w:p>
    <w:p w14:paraId="4FC0439F" w14:textId="77777777" w:rsidR="00387162" w:rsidRPr="00C35B0E" w:rsidRDefault="00387162" w:rsidP="00387162">
      <w:pPr>
        <w:rPr>
          <w:rFonts w:cstheme="minorHAnsi"/>
          <w:sz w:val="18"/>
          <w:szCs w:val="18"/>
        </w:rPr>
      </w:pPr>
    </w:p>
    <w:p w14:paraId="54DE3CA1" w14:textId="040DB9CC" w:rsidR="00387162" w:rsidRPr="00C41CDA" w:rsidRDefault="00295771" w:rsidP="00387162">
      <w:pPr>
        <w:rPr>
          <w:rFonts w:cstheme="minorHAnsi"/>
          <w:b/>
          <w:bCs/>
          <w:sz w:val="18"/>
          <w:szCs w:val="18"/>
        </w:rPr>
      </w:pPr>
      <w:r w:rsidRPr="00C41CDA">
        <w:rPr>
          <w:rFonts w:cstheme="minorHAnsi"/>
          <w:b/>
          <w:bCs/>
          <w:sz w:val="18"/>
          <w:szCs w:val="18"/>
        </w:rPr>
        <w:t xml:space="preserve">Collecte </w:t>
      </w:r>
      <w:r w:rsidR="00387162" w:rsidRPr="00C41CDA">
        <w:rPr>
          <w:rFonts w:cstheme="minorHAnsi"/>
          <w:b/>
          <w:bCs/>
          <w:sz w:val="18"/>
          <w:szCs w:val="18"/>
        </w:rPr>
        <w:t xml:space="preserve">de données et </w:t>
      </w:r>
      <w:r w:rsidR="003B05DC" w:rsidRPr="00C41CDA">
        <w:rPr>
          <w:rFonts w:cstheme="minorHAnsi"/>
          <w:b/>
          <w:bCs/>
          <w:sz w:val="18"/>
          <w:szCs w:val="18"/>
        </w:rPr>
        <w:t>d’</w:t>
      </w:r>
      <w:r w:rsidR="00387162" w:rsidRPr="00C41CDA">
        <w:rPr>
          <w:rFonts w:cstheme="minorHAnsi"/>
          <w:b/>
          <w:bCs/>
          <w:sz w:val="18"/>
          <w:szCs w:val="18"/>
        </w:rPr>
        <w:t xml:space="preserve">informations générales </w:t>
      </w:r>
    </w:p>
    <w:p w14:paraId="1DEF037B" w14:textId="5F3DC0BF" w:rsidR="00387162" w:rsidRPr="00C35B0E" w:rsidRDefault="00387162" w:rsidP="00387162">
      <w:pPr>
        <w:rPr>
          <w:rFonts w:cstheme="minorHAnsi"/>
          <w:sz w:val="18"/>
          <w:szCs w:val="18"/>
        </w:rPr>
      </w:pPr>
      <w:r w:rsidRPr="00C41CDA">
        <w:rPr>
          <w:rFonts w:cstheme="minorHAnsi"/>
          <w:sz w:val="18"/>
          <w:szCs w:val="18"/>
        </w:rPr>
        <w:t xml:space="preserve">Chaque fois que vous consultez </w:t>
      </w:r>
      <w:r w:rsidR="00961A91" w:rsidRPr="00C41CDA">
        <w:rPr>
          <w:rFonts w:cstheme="minorHAnsi"/>
          <w:sz w:val="18"/>
          <w:szCs w:val="18"/>
        </w:rPr>
        <w:t xml:space="preserve">notre </w:t>
      </w:r>
      <w:r w:rsidRPr="00C41CDA">
        <w:rPr>
          <w:rFonts w:cstheme="minorHAnsi"/>
          <w:sz w:val="18"/>
          <w:szCs w:val="18"/>
        </w:rPr>
        <w:t xml:space="preserve">site </w:t>
      </w:r>
      <w:r w:rsidR="008F3B67" w:rsidRPr="00C41CDA">
        <w:rPr>
          <w:rFonts w:cstheme="minorHAnsi"/>
          <w:sz w:val="18"/>
          <w:szCs w:val="18"/>
        </w:rPr>
        <w:t>internet</w:t>
      </w:r>
      <w:r w:rsidRPr="00C41CDA">
        <w:rPr>
          <w:rFonts w:cstheme="minorHAnsi"/>
          <w:sz w:val="18"/>
          <w:szCs w:val="18"/>
        </w:rPr>
        <w:t xml:space="preserve">, une série de données et </w:t>
      </w:r>
      <w:r w:rsidR="00AA0877" w:rsidRPr="00C41CDA">
        <w:rPr>
          <w:rFonts w:cstheme="minorHAnsi"/>
          <w:sz w:val="18"/>
          <w:szCs w:val="18"/>
        </w:rPr>
        <w:t>d’</w:t>
      </w:r>
      <w:r w:rsidRPr="00C41CDA">
        <w:rPr>
          <w:rFonts w:cstheme="minorHAnsi"/>
          <w:sz w:val="18"/>
          <w:szCs w:val="18"/>
        </w:rPr>
        <w:t xml:space="preserve">informations générales sont collectées puis enregistrées dans les fichiers log du serveur. Les données recueillies peuvent comprendre (1) le type de navigateur </w:t>
      </w:r>
      <w:r w:rsidR="00E90C75" w:rsidRPr="00C41CDA">
        <w:rPr>
          <w:rFonts w:cstheme="minorHAnsi"/>
          <w:sz w:val="18"/>
          <w:szCs w:val="18"/>
        </w:rPr>
        <w:t xml:space="preserve">utilisé et sa </w:t>
      </w:r>
      <w:r w:rsidRPr="00C41CDA">
        <w:rPr>
          <w:rFonts w:cstheme="minorHAnsi"/>
          <w:sz w:val="18"/>
          <w:szCs w:val="18"/>
        </w:rPr>
        <w:t xml:space="preserve">version, (2) le système d’exploitation </w:t>
      </w:r>
      <w:r w:rsidR="00B80CC9" w:rsidRPr="00C41CDA">
        <w:rPr>
          <w:rFonts w:cstheme="minorHAnsi"/>
          <w:sz w:val="18"/>
          <w:szCs w:val="18"/>
        </w:rPr>
        <w:t>du terminal utilisé</w:t>
      </w:r>
      <w:r w:rsidRPr="00C41CDA">
        <w:rPr>
          <w:rFonts w:cstheme="minorHAnsi"/>
          <w:sz w:val="18"/>
          <w:szCs w:val="18"/>
        </w:rPr>
        <w:t xml:space="preserve">, (3) le site </w:t>
      </w:r>
      <w:r w:rsidR="008F3B67" w:rsidRPr="00C41CDA">
        <w:rPr>
          <w:rFonts w:cstheme="minorHAnsi"/>
          <w:sz w:val="18"/>
          <w:szCs w:val="18"/>
        </w:rPr>
        <w:t>internet</w:t>
      </w:r>
      <w:r w:rsidRPr="00C41CDA">
        <w:rPr>
          <w:rFonts w:cstheme="minorHAnsi"/>
          <w:sz w:val="18"/>
          <w:szCs w:val="18"/>
        </w:rPr>
        <w:t xml:space="preserve"> </w:t>
      </w:r>
      <w:r w:rsidR="00F91347" w:rsidRPr="00C41CDA">
        <w:rPr>
          <w:rFonts w:cstheme="minorHAnsi"/>
          <w:sz w:val="18"/>
          <w:szCs w:val="18"/>
        </w:rPr>
        <w:t xml:space="preserve">(référent) </w:t>
      </w:r>
      <w:r w:rsidRPr="00C41CDA">
        <w:rPr>
          <w:rFonts w:cstheme="minorHAnsi"/>
          <w:sz w:val="18"/>
          <w:szCs w:val="18"/>
        </w:rPr>
        <w:t xml:space="preserve">à partir duquel </w:t>
      </w:r>
      <w:r w:rsidR="00FB6386" w:rsidRPr="00C41CDA">
        <w:rPr>
          <w:rFonts w:cstheme="minorHAnsi"/>
          <w:sz w:val="18"/>
          <w:szCs w:val="18"/>
        </w:rPr>
        <w:t>l’utilisateur</w:t>
      </w:r>
      <w:r w:rsidRPr="00C41CDA">
        <w:rPr>
          <w:rFonts w:cstheme="minorHAnsi"/>
          <w:sz w:val="18"/>
          <w:szCs w:val="18"/>
        </w:rPr>
        <w:t xml:space="preserve"> accède </w:t>
      </w:r>
      <w:r w:rsidR="00321EBB" w:rsidRPr="00FB3640">
        <w:rPr>
          <w:rFonts w:cstheme="minorHAnsi"/>
          <w:sz w:val="18"/>
          <w:szCs w:val="18"/>
        </w:rPr>
        <w:t>à notre</w:t>
      </w:r>
      <w:r w:rsidRPr="00C41CDA">
        <w:rPr>
          <w:rFonts w:cstheme="minorHAnsi"/>
          <w:sz w:val="18"/>
          <w:szCs w:val="18"/>
        </w:rPr>
        <w:t xml:space="preserve"> site </w:t>
      </w:r>
      <w:r w:rsidR="008F3B67" w:rsidRPr="00C41CDA">
        <w:rPr>
          <w:rFonts w:cstheme="minorHAnsi"/>
          <w:sz w:val="18"/>
          <w:szCs w:val="18"/>
        </w:rPr>
        <w:t>internet</w:t>
      </w:r>
      <w:r w:rsidRPr="00C41CDA">
        <w:rPr>
          <w:rFonts w:cstheme="minorHAnsi"/>
          <w:sz w:val="18"/>
          <w:szCs w:val="18"/>
        </w:rPr>
        <w:t>, (4) les sous-</w:t>
      </w:r>
      <w:r w:rsidR="00A26D12" w:rsidRPr="00C41CDA">
        <w:rPr>
          <w:rFonts w:cstheme="minorHAnsi"/>
          <w:sz w:val="18"/>
          <w:szCs w:val="18"/>
        </w:rPr>
        <w:t xml:space="preserve">pages </w:t>
      </w:r>
      <w:r w:rsidR="00A75878" w:rsidRPr="00FB3640">
        <w:rPr>
          <w:rFonts w:cstheme="minorHAnsi"/>
          <w:sz w:val="18"/>
          <w:szCs w:val="18"/>
        </w:rPr>
        <w:t>de notre</w:t>
      </w:r>
      <w:r w:rsidR="00D20A3F" w:rsidRPr="00C41CDA">
        <w:rPr>
          <w:rFonts w:cstheme="minorHAnsi"/>
          <w:sz w:val="18"/>
          <w:szCs w:val="18"/>
        </w:rPr>
        <w:t xml:space="preserve"> site internet </w:t>
      </w:r>
      <w:r w:rsidRPr="00C41CDA">
        <w:rPr>
          <w:rFonts w:cstheme="minorHAnsi"/>
          <w:sz w:val="18"/>
          <w:szCs w:val="18"/>
        </w:rPr>
        <w:t xml:space="preserve">accessibles par </w:t>
      </w:r>
      <w:r w:rsidR="009C3F34" w:rsidRPr="00C41CDA">
        <w:rPr>
          <w:rFonts w:cstheme="minorHAnsi"/>
          <w:sz w:val="18"/>
          <w:szCs w:val="18"/>
        </w:rPr>
        <w:t>l’utilisateur</w:t>
      </w:r>
      <w:r w:rsidRPr="00C41CDA">
        <w:rPr>
          <w:rFonts w:cstheme="minorHAnsi"/>
          <w:sz w:val="18"/>
          <w:szCs w:val="18"/>
        </w:rPr>
        <w:t xml:space="preserve">, (5) la date et l’heure de l’accès </w:t>
      </w:r>
      <w:r w:rsidR="00DE28AE" w:rsidRPr="00FB3640">
        <w:rPr>
          <w:rFonts w:cstheme="minorHAnsi"/>
          <w:sz w:val="18"/>
          <w:szCs w:val="18"/>
        </w:rPr>
        <w:t>à notre</w:t>
      </w:r>
      <w:r w:rsidR="00DE28AE" w:rsidRPr="00C41CDA">
        <w:rPr>
          <w:rFonts w:cstheme="minorHAnsi"/>
          <w:sz w:val="18"/>
          <w:szCs w:val="18"/>
        </w:rPr>
        <w:t xml:space="preserve"> </w:t>
      </w:r>
      <w:r w:rsidRPr="00C41CDA">
        <w:rPr>
          <w:rFonts w:cstheme="minorHAnsi"/>
          <w:sz w:val="18"/>
          <w:szCs w:val="18"/>
        </w:rPr>
        <w:t xml:space="preserve">site </w:t>
      </w:r>
      <w:r w:rsidR="008F3B67" w:rsidRPr="00C41CDA">
        <w:rPr>
          <w:rFonts w:cstheme="minorHAnsi"/>
          <w:sz w:val="18"/>
          <w:szCs w:val="18"/>
        </w:rPr>
        <w:t>internet</w:t>
      </w:r>
      <w:r w:rsidRPr="00C41CDA">
        <w:rPr>
          <w:rFonts w:cstheme="minorHAnsi"/>
          <w:sz w:val="18"/>
          <w:szCs w:val="18"/>
        </w:rPr>
        <w:t xml:space="preserve">, (6) </w:t>
      </w:r>
      <w:r w:rsidR="008D12A3" w:rsidRPr="00C41CDA">
        <w:rPr>
          <w:rFonts w:cstheme="minorHAnsi"/>
          <w:sz w:val="18"/>
          <w:szCs w:val="18"/>
        </w:rPr>
        <w:t>l’</w:t>
      </w:r>
      <w:r w:rsidRPr="00C41CDA">
        <w:rPr>
          <w:rFonts w:cstheme="minorHAnsi"/>
          <w:sz w:val="18"/>
          <w:szCs w:val="18"/>
        </w:rPr>
        <w:t>adresse IP (</w:t>
      </w:r>
      <w:r w:rsidR="00CE180E" w:rsidRPr="00C41CDA">
        <w:rPr>
          <w:rFonts w:cstheme="minorHAnsi"/>
          <w:sz w:val="18"/>
          <w:szCs w:val="18"/>
        </w:rPr>
        <w:t>I</w:t>
      </w:r>
      <w:r w:rsidR="008F3B67" w:rsidRPr="00C41CDA">
        <w:rPr>
          <w:rFonts w:cstheme="minorHAnsi"/>
          <w:sz w:val="18"/>
          <w:szCs w:val="18"/>
        </w:rPr>
        <w:t>nternet</w:t>
      </w:r>
      <w:r w:rsidRPr="00C41CDA">
        <w:rPr>
          <w:rFonts w:cstheme="minorHAnsi"/>
          <w:sz w:val="18"/>
          <w:szCs w:val="18"/>
        </w:rPr>
        <w:t xml:space="preserve"> Protocol), (7) le fournisseur </w:t>
      </w:r>
      <w:r w:rsidR="00C5399F" w:rsidRPr="00C41CDA">
        <w:rPr>
          <w:rFonts w:cstheme="minorHAnsi"/>
          <w:sz w:val="18"/>
          <w:szCs w:val="18"/>
        </w:rPr>
        <w:t>d’accès</w:t>
      </w:r>
      <w:r w:rsidRPr="00C41CDA">
        <w:rPr>
          <w:rFonts w:cstheme="minorHAnsi"/>
          <w:sz w:val="18"/>
          <w:szCs w:val="18"/>
        </w:rPr>
        <w:t xml:space="preserve"> </w:t>
      </w:r>
      <w:r w:rsidR="003131A1" w:rsidRPr="00C41CDA">
        <w:rPr>
          <w:rFonts w:cstheme="minorHAnsi"/>
          <w:sz w:val="18"/>
          <w:szCs w:val="18"/>
        </w:rPr>
        <w:t xml:space="preserve">internet </w:t>
      </w:r>
      <w:r w:rsidR="00773D84" w:rsidRPr="00C41CDA">
        <w:rPr>
          <w:rFonts w:cstheme="minorHAnsi"/>
          <w:sz w:val="18"/>
          <w:szCs w:val="18"/>
        </w:rPr>
        <w:t>de l’utilisateur</w:t>
      </w:r>
      <w:r w:rsidR="001E7CFA" w:rsidRPr="00FB3640">
        <w:rPr>
          <w:rFonts w:cstheme="minorHAnsi"/>
          <w:sz w:val="18"/>
          <w:szCs w:val="18"/>
        </w:rPr>
        <w:t xml:space="preserve">, </w:t>
      </w:r>
      <w:r w:rsidR="004851BF" w:rsidRPr="00FB3640">
        <w:rPr>
          <w:rFonts w:cstheme="minorHAnsi"/>
          <w:sz w:val="18"/>
          <w:szCs w:val="18"/>
        </w:rPr>
        <w:t>et</w:t>
      </w:r>
      <w:r w:rsidRPr="00C41CDA">
        <w:rPr>
          <w:rFonts w:cstheme="minorHAnsi"/>
          <w:sz w:val="18"/>
          <w:szCs w:val="18"/>
        </w:rPr>
        <w:t xml:space="preserve"> (8) d’autres données et informations similaires servant à protéger </w:t>
      </w:r>
      <w:r w:rsidR="008662A9" w:rsidRPr="00C41CDA">
        <w:rPr>
          <w:rFonts w:cstheme="minorHAnsi"/>
          <w:sz w:val="18"/>
          <w:szCs w:val="18"/>
        </w:rPr>
        <w:t xml:space="preserve">notre infrastructure informatique contre d’éventuelles </w:t>
      </w:r>
      <w:r w:rsidRPr="00C41CDA">
        <w:rPr>
          <w:rFonts w:cstheme="minorHAnsi"/>
          <w:sz w:val="18"/>
          <w:szCs w:val="18"/>
        </w:rPr>
        <w:t>attaques.</w:t>
      </w:r>
    </w:p>
    <w:p w14:paraId="75653B8E" w14:textId="77777777" w:rsidR="00387162" w:rsidRPr="00C35B0E" w:rsidRDefault="00387162" w:rsidP="00387162">
      <w:pPr>
        <w:rPr>
          <w:rFonts w:cstheme="minorHAnsi"/>
          <w:sz w:val="18"/>
          <w:szCs w:val="18"/>
        </w:rPr>
      </w:pPr>
    </w:p>
    <w:p w14:paraId="2B4D2B64" w14:textId="40E7C5C4" w:rsidR="003757D5" w:rsidRPr="00C35B0E" w:rsidRDefault="00387162" w:rsidP="00387162">
      <w:pPr>
        <w:rPr>
          <w:rFonts w:cstheme="minorHAnsi"/>
          <w:sz w:val="18"/>
          <w:szCs w:val="18"/>
        </w:rPr>
      </w:pPr>
      <w:r>
        <w:rPr>
          <w:rFonts w:cstheme="minorHAnsi"/>
          <w:sz w:val="18"/>
          <w:szCs w:val="18"/>
        </w:rPr>
        <w:t xml:space="preserve">Ces données et informations sont nécessaires pour (1) présenter correctement le contenu de notre site </w:t>
      </w:r>
      <w:r w:rsidR="008F3B67">
        <w:rPr>
          <w:rFonts w:cstheme="minorHAnsi"/>
          <w:sz w:val="18"/>
          <w:szCs w:val="18"/>
        </w:rPr>
        <w:t>internet</w:t>
      </w:r>
      <w:r>
        <w:rPr>
          <w:rFonts w:cstheme="minorHAnsi"/>
          <w:sz w:val="18"/>
          <w:szCs w:val="18"/>
        </w:rPr>
        <w:t xml:space="preserve">, (2) optimiser son contenu, (3) garantir le fonctionnement durable de notre infrastructure informatique et des aspects techniques de notre site </w:t>
      </w:r>
      <w:r w:rsidR="008F3B67">
        <w:rPr>
          <w:rFonts w:cstheme="minorHAnsi"/>
          <w:sz w:val="18"/>
          <w:szCs w:val="18"/>
        </w:rPr>
        <w:t>internet</w:t>
      </w:r>
      <w:r>
        <w:rPr>
          <w:rFonts w:cstheme="minorHAnsi"/>
          <w:sz w:val="18"/>
          <w:szCs w:val="18"/>
        </w:rPr>
        <w:t xml:space="preserve">, et (4) fournir les informations nécessaires aux autorités de poursuite pénale en cas de cyberattaque. </w:t>
      </w:r>
    </w:p>
    <w:p w14:paraId="2344048E" w14:textId="77777777" w:rsidR="003757D5" w:rsidRPr="00C35B0E" w:rsidRDefault="003757D5" w:rsidP="00387162">
      <w:pPr>
        <w:rPr>
          <w:rFonts w:cstheme="minorHAnsi"/>
          <w:sz w:val="18"/>
          <w:szCs w:val="18"/>
        </w:rPr>
      </w:pPr>
    </w:p>
    <w:p w14:paraId="47AAA76E" w14:textId="4FB64D57" w:rsidR="00387162" w:rsidRPr="00C35B0E" w:rsidRDefault="00387162" w:rsidP="00387162">
      <w:pPr>
        <w:rPr>
          <w:rFonts w:cstheme="minorHAnsi"/>
          <w:sz w:val="18"/>
          <w:szCs w:val="18"/>
        </w:rPr>
      </w:pPr>
      <w:r>
        <w:rPr>
          <w:rFonts w:cstheme="minorHAnsi"/>
          <w:sz w:val="18"/>
          <w:szCs w:val="18"/>
        </w:rPr>
        <w:t>Notre cabinet médical peut en outre analyser ces données et informations d’une part à des fins statistiques et d’autre part en vue d’améliorer la protection et la sécurité des données de notre infrastructure informatique. Les données et informations collectées ne sont traitées qu’aux fins susmentionnées et sont ensuite effacées.</w:t>
      </w:r>
    </w:p>
    <w:p w14:paraId="6CE1BFF2" w14:textId="77777777" w:rsidR="00387162" w:rsidRPr="00C35B0E" w:rsidRDefault="00387162" w:rsidP="00387162">
      <w:pPr>
        <w:rPr>
          <w:rFonts w:cstheme="minorHAnsi"/>
          <w:sz w:val="18"/>
          <w:szCs w:val="18"/>
        </w:rPr>
      </w:pPr>
    </w:p>
    <w:p w14:paraId="2A94E695" w14:textId="522A77E0" w:rsidR="003757D5" w:rsidRPr="00C35B0E" w:rsidRDefault="00387162" w:rsidP="00387162">
      <w:pPr>
        <w:rPr>
          <w:rFonts w:cstheme="minorHAnsi"/>
          <w:sz w:val="18"/>
          <w:szCs w:val="18"/>
        </w:rPr>
      </w:pPr>
      <w:r>
        <w:rPr>
          <w:rFonts w:cstheme="minorHAnsi"/>
          <w:b/>
          <w:bCs/>
          <w:sz w:val="18"/>
          <w:szCs w:val="18"/>
        </w:rPr>
        <w:t xml:space="preserve">Liens </w:t>
      </w:r>
      <w:r w:rsidR="00CE3610">
        <w:rPr>
          <w:rFonts w:cstheme="minorHAnsi"/>
          <w:b/>
          <w:bCs/>
          <w:sz w:val="18"/>
          <w:szCs w:val="18"/>
        </w:rPr>
        <w:t>vers d</w:t>
      </w:r>
      <w:r w:rsidR="00917387">
        <w:rPr>
          <w:rFonts w:cstheme="minorHAnsi"/>
          <w:b/>
          <w:bCs/>
          <w:sz w:val="18"/>
          <w:szCs w:val="18"/>
        </w:rPr>
        <w:t>’</w:t>
      </w:r>
      <w:r>
        <w:rPr>
          <w:rFonts w:cstheme="minorHAnsi"/>
          <w:b/>
          <w:bCs/>
          <w:sz w:val="18"/>
          <w:szCs w:val="18"/>
        </w:rPr>
        <w:t xml:space="preserve">autres sites </w:t>
      </w:r>
      <w:r w:rsidR="008F3B67">
        <w:rPr>
          <w:rFonts w:cstheme="minorHAnsi"/>
          <w:b/>
          <w:bCs/>
          <w:sz w:val="18"/>
          <w:szCs w:val="18"/>
        </w:rPr>
        <w:t>internet</w:t>
      </w:r>
      <w:r>
        <w:rPr>
          <w:rFonts w:cstheme="minorHAnsi"/>
          <w:sz w:val="18"/>
          <w:szCs w:val="18"/>
        </w:rPr>
        <w:t xml:space="preserve"> </w:t>
      </w:r>
    </w:p>
    <w:p w14:paraId="2B8D9B0E" w14:textId="0F8F6BBE" w:rsidR="00387162" w:rsidRPr="00C35B0E" w:rsidRDefault="00387162" w:rsidP="00387162">
      <w:pPr>
        <w:rPr>
          <w:rFonts w:cstheme="minorHAnsi"/>
          <w:sz w:val="18"/>
          <w:szCs w:val="18"/>
        </w:rPr>
      </w:pPr>
      <w:r>
        <w:rPr>
          <w:rFonts w:cstheme="minorHAnsi"/>
          <w:sz w:val="18"/>
          <w:szCs w:val="18"/>
        </w:rPr>
        <w:t xml:space="preserve">Ce site </w:t>
      </w:r>
      <w:r w:rsidR="008F3B67">
        <w:rPr>
          <w:rFonts w:cstheme="minorHAnsi"/>
          <w:sz w:val="18"/>
          <w:szCs w:val="18"/>
        </w:rPr>
        <w:t>internet</w:t>
      </w:r>
      <w:r>
        <w:rPr>
          <w:rFonts w:cstheme="minorHAnsi"/>
          <w:sz w:val="18"/>
          <w:szCs w:val="18"/>
        </w:rPr>
        <w:t xml:space="preserve"> peut contenir des liens vers des sites </w:t>
      </w:r>
      <w:r w:rsidR="008F3B67">
        <w:rPr>
          <w:rFonts w:cstheme="minorHAnsi"/>
          <w:sz w:val="18"/>
          <w:szCs w:val="18"/>
        </w:rPr>
        <w:t>internet</w:t>
      </w:r>
      <w:r>
        <w:rPr>
          <w:rFonts w:cstheme="minorHAnsi"/>
          <w:sz w:val="18"/>
          <w:szCs w:val="18"/>
        </w:rPr>
        <w:t xml:space="preserve"> d’autres </w:t>
      </w:r>
      <w:r w:rsidR="00C2617E">
        <w:rPr>
          <w:rFonts w:cstheme="minorHAnsi"/>
          <w:sz w:val="18"/>
          <w:szCs w:val="18"/>
        </w:rPr>
        <w:t>prestataires</w:t>
      </w:r>
      <w:r>
        <w:rPr>
          <w:rFonts w:cstheme="minorHAnsi"/>
          <w:sz w:val="18"/>
          <w:szCs w:val="18"/>
        </w:rPr>
        <w:t xml:space="preserve">. Notre cabinet médical n’a aucune influence sur ces sites </w:t>
      </w:r>
      <w:r w:rsidR="008F3B67">
        <w:rPr>
          <w:rFonts w:cstheme="minorHAnsi"/>
          <w:sz w:val="18"/>
          <w:szCs w:val="18"/>
        </w:rPr>
        <w:t>internet</w:t>
      </w:r>
      <w:r>
        <w:rPr>
          <w:rFonts w:cstheme="minorHAnsi"/>
          <w:sz w:val="18"/>
          <w:szCs w:val="18"/>
        </w:rPr>
        <w:t>, leurs contenus, offres ou disponibilité ni sur les déclarations et dispositions relatives à la protection des données qui leur sont applicables</w:t>
      </w:r>
      <w:r w:rsidR="00720BA6">
        <w:rPr>
          <w:rFonts w:cstheme="minorHAnsi"/>
          <w:sz w:val="18"/>
          <w:szCs w:val="18"/>
        </w:rPr>
        <w:t xml:space="preserve">, </w:t>
      </w:r>
      <w:r>
        <w:rPr>
          <w:rFonts w:cstheme="minorHAnsi"/>
          <w:sz w:val="18"/>
          <w:szCs w:val="18"/>
        </w:rPr>
        <w:t>et décline donc toute responsabilité.</w:t>
      </w:r>
    </w:p>
    <w:p w14:paraId="7282308A" w14:textId="77777777" w:rsidR="00387162" w:rsidRPr="00C35B0E" w:rsidRDefault="00387162" w:rsidP="00387162">
      <w:pPr>
        <w:rPr>
          <w:rFonts w:cstheme="minorHAnsi"/>
          <w:sz w:val="18"/>
          <w:szCs w:val="18"/>
        </w:rPr>
      </w:pPr>
    </w:p>
    <w:p w14:paraId="705CA7FE" w14:textId="77777777" w:rsidR="003757D5" w:rsidRPr="00C35B0E" w:rsidRDefault="00387162" w:rsidP="00387162">
      <w:pPr>
        <w:rPr>
          <w:rFonts w:cstheme="minorHAnsi"/>
          <w:b/>
          <w:bCs/>
          <w:sz w:val="18"/>
          <w:szCs w:val="18"/>
        </w:rPr>
      </w:pPr>
      <w:r>
        <w:rPr>
          <w:rFonts w:cstheme="minorHAnsi"/>
          <w:b/>
          <w:bCs/>
          <w:sz w:val="18"/>
          <w:szCs w:val="18"/>
        </w:rPr>
        <w:t xml:space="preserve">Cookies et autres offres de services </w:t>
      </w:r>
    </w:p>
    <w:p w14:paraId="078D10C7" w14:textId="40CDB866" w:rsidR="00387162" w:rsidRDefault="00387162" w:rsidP="00387162">
      <w:pPr>
        <w:rPr>
          <w:rFonts w:cstheme="minorHAnsi"/>
          <w:sz w:val="18"/>
          <w:szCs w:val="18"/>
        </w:rPr>
      </w:pPr>
      <w:r>
        <w:rPr>
          <w:rFonts w:cstheme="minorHAnsi"/>
          <w:sz w:val="18"/>
          <w:szCs w:val="18"/>
        </w:rPr>
        <w:t xml:space="preserve">Notre cabinet médical peut utiliser des cookies sur son site </w:t>
      </w:r>
      <w:r w:rsidR="008F3B67">
        <w:rPr>
          <w:rFonts w:cstheme="minorHAnsi"/>
          <w:sz w:val="18"/>
          <w:szCs w:val="18"/>
        </w:rPr>
        <w:t>internet</w:t>
      </w:r>
      <w:r>
        <w:rPr>
          <w:rFonts w:cstheme="minorHAnsi"/>
          <w:sz w:val="18"/>
          <w:szCs w:val="18"/>
        </w:rPr>
        <w:t xml:space="preserve">. Les cookies contiennent un identifiant unique qui associe les sites </w:t>
      </w:r>
      <w:r w:rsidR="008F3B67">
        <w:rPr>
          <w:rFonts w:cstheme="minorHAnsi"/>
          <w:sz w:val="18"/>
          <w:szCs w:val="18"/>
        </w:rPr>
        <w:t>internet</w:t>
      </w:r>
      <w:r>
        <w:rPr>
          <w:rFonts w:cstheme="minorHAnsi"/>
          <w:sz w:val="18"/>
          <w:szCs w:val="18"/>
        </w:rPr>
        <w:t xml:space="preserve"> et les serveurs à un navigateur </w:t>
      </w:r>
      <w:r w:rsidR="008F3B67">
        <w:rPr>
          <w:rFonts w:cstheme="minorHAnsi"/>
          <w:sz w:val="18"/>
          <w:szCs w:val="18"/>
        </w:rPr>
        <w:t>internet</w:t>
      </w:r>
      <w:r>
        <w:rPr>
          <w:rFonts w:cstheme="minorHAnsi"/>
          <w:sz w:val="18"/>
          <w:szCs w:val="18"/>
        </w:rPr>
        <w:t xml:space="preserve"> précis. Tout navigateur </w:t>
      </w:r>
      <w:r w:rsidR="008F3B67">
        <w:rPr>
          <w:rFonts w:cstheme="minorHAnsi"/>
          <w:sz w:val="18"/>
          <w:szCs w:val="18"/>
        </w:rPr>
        <w:t>internet</w:t>
      </w:r>
      <w:r>
        <w:rPr>
          <w:rFonts w:cstheme="minorHAnsi"/>
          <w:sz w:val="18"/>
          <w:szCs w:val="18"/>
        </w:rPr>
        <w:t xml:space="preserve"> peut être reconnu et identifié au moyen de cet identifiant unique. </w:t>
      </w:r>
    </w:p>
    <w:p w14:paraId="01A7E103" w14:textId="136EED6A" w:rsidR="0083193F" w:rsidRPr="00FB3640" w:rsidRDefault="0083193F" w:rsidP="0083193F">
      <w:pPr>
        <w:rPr>
          <w:rFonts w:cstheme="minorHAnsi"/>
          <w:sz w:val="18"/>
          <w:szCs w:val="18"/>
        </w:rPr>
      </w:pPr>
      <w:r w:rsidRPr="00FB3640">
        <w:rPr>
          <w:rFonts w:cstheme="minorHAnsi"/>
          <w:sz w:val="18"/>
          <w:szCs w:val="18"/>
        </w:rPr>
        <w:t xml:space="preserve">Les services d’analyse ou de sécurité peuvent parfois </w:t>
      </w:r>
      <w:r w:rsidR="005C1141">
        <w:rPr>
          <w:rFonts w:cstheme="minorHAnsi"/>
          <w:sz w:val="18"/>
          <w:szCs w:val="18"/>
        </w:rPr>
        <w:t>se</w:t>
      </w:r>
      <w:r w:rsidRPr="00FB3640">
        <w:rPr>
          <w:rFonts w:cstheme="minorHAnsi"/>
          <w:sz w:val="18"/>
          <w:szCs w:val="18"/>
        </w:rPr>
        <w:t xml:space="preserve"> </w:t>
      </w:r>
      <w:r w:rsidR="005C1141">
        <w:rPr>
          <w:rFonts w:cstheme="minorHAnsi"/>
          <w:sz w:val="18"/>
          <w:szCs w:val="18"/>
        </w:rPr>
        <w:t>baser</w:t>
      </w:r>
      <w:r w:rsidRPr="00FB3640">
        <w:rPr>
          <w:rFonts w:cstheme="minorHAnsi"/>
          <w:sz w:val="18"/>
          <w:szCs w:val="18"/>
        </w:rPr>
        <w:t xml:space="preserve"> sur l</w:t>
      </w:r>
      <w:r w:rsidR="00104F09" w:rsidRPr="00FB3640">
        <w:rPr>
          <w:rFonts w:cstheme="minorHAnsi"/>
          <w:sz w:val="18"/>
          <w:szCs w:val="18"/>
        </w:rPr>
        <w:t>’</w:t>
      </w:r>
      <w:r w:rsidRPr="00FB3640">
        <w:rPr>
          <w:rFonts w:cstheme="minorHAnsi"/>
          <w:sz w:val="18"/>
          <w:szCs w:val="18"/>
        </w:rPr>
        <w:t xml:space="preserve">intelligence artificielle (IA), par exemple pour </w:t>
      </w:r>
      <w:r w:rsidR="00104F09" w:rsidRPr="00FB3640">
        <w:rPr>
          <w:rFonts w:cstheme="minorHAnsi"/>
          <w:sz w:val="18"/>
          <w:szCs w:val="18"/>
        </w:rPr>
        <w:t>analyser l’</w:t>
      </w:r>
      <w:r w:rsidRPr="00FB3640">
        <w:rPr>
          <w:rFonts w:cstheme="minorHAnsi"/>
          <w:sz w:val="18"/>
          <w:szCs w:val="18"/>
        </w:rPr>
        <w:t xml:space="preserve">accès aux sites </w:t>
      </w:r>
      <w:r w:rsidR="008F3B67">
        <w:rPr>
          <w:rFonts w:cstheme="minorHAnsi"/>
          <w:sz w:val="18"/>
          <w:szCs w:val="18"/>
        </w:rPr>
        <w:t>internet</w:t>
      </w:r>
      <w:r w:rsidRPr="00FB3640">
        <w:rPr>
          <w:rFonts w:cstheme="minorHAnsi"/>
          <w:sz w:val="18"/>
          <w:szCs w:val="18"/>
        </w:rPr>
        <w:t xml:space="preserve"> ou détecter les spams.</w:t>
      </w:r>
    </w:p>
    <w:p w14:paraId="3B093979" w14:textId="77777777" w:rsidR="00072E9F" w:rsidRPr="00FB3640" w:rsidRDefault="00072E9F" w:rsidP="00072E9F">
      <w:pPr>
        <w:rPr>
          <w:rFonts w:cstheme="minorHAnsi"/>
          <w:sz w:val="18"/>
          <w:szCs w:val="18"/>
        </w:rPr>
      </w:pPr>
    </w:p>
    <w:p w14:paraId="5A582C43" w14:textId="10D56432" w:rsidR="006A165C" w:rsidRPr="00FB3640" w:rsidRDefault="00072E9F" w:rsidP="006A165C">
      <w:pPr>
        <w:rPr>
          <w:rFonts w:cstheme="minorHAnsi"/>
          <w:sz w:val="18"/>
          <w:szCs w:val="18"/>
        </w:rPr>
      </w:pPr>
      <w:r w:rsidRPr="00FB3640">
        <w:rPr>
          <w:rFonts w:cstheme="minorHAnsi"/>
          <w:b/>
          <w:bCs/>
          <w:sz w:val="18"/>
          <w:szCs w:val="18"/>
        </w:rPr>
        <w:t xml:space="preserve">[Option </w:t>
      </w:r>
      <w:r w:rsidR="006A165C" w:rsidRPr="00FB3640">
        <w:rPr>
          <w:rFonts w:cstheme="minorHAnsi"/>
          <w:b/>
          <w:bCs/>
          <w:sz w:val="18"/>
          <w:szCs w:val="18"/>
        </w:rPr>
        <w:t>Recours à des analyses automatisées et à l’intelligence artificielle (IA)</w:t>
      </w:r>
      <w:r w:rsidRPr="00FB3640">
        <w:rPr>
          <w:rFonts w:cstheme="minorHAnsi"/>
          <w:b/>
          <w:bCs/>
          <w:sz w:val="18"/>
          <w:szCs w:val="18"/>
        </w:rPr>
        <w:t>]</w:t>
      </w:r>
      <w:r w:rsidRPr="00FB3640">
        <w:rPr>
          <w:rFonts w:cstheme="minorHAnsi"/>
          <w:sz w:val="18"/>
          <w:szCs w:val="18"/>
        </w:rPr>
        <w:br/>
      </w:r>
      <w:r w:rsidR="006A165C" w:rsidRPr="00FB3640">
        <w:rPr>
          <w:rFonts w:cstheme="minorHAnsi"/>
          <w:sz w:val="18"/>
          <w:szCs w:val="18"/>
        </w:rPr>
        <w:t xml:space="preserve">Notre cabinet médical peut utiliser des procédures automatisées, y compris des systèmes basés sur </w:t>
      </w:r>
      <w:r w:rsidR="008A3C38">
        <w:rPr>
          <w:rFonts w:cstheme="minorHAnsi"/>
          <w:sz w:val="18"/>
          <w:szCs w:val="18"/>
        </w:rPr>
        <w:t>l’IA</w:t>
      </w:r>
      <w:r w:rsidR="006A165C" w:rsidRPr="00FB3640">
        <w:rPr>
          <w:rFonts w:cstheme="minorHAnsi"/>
          <w:sz w:val="18"/>
          <w:szCs w:val="18"/>
        </w:rPr>
        <w:t>, dans le cadre de l</w:t>
      </w:r>
      <w:r w:rsidR="00A76A2F" w:rsidRPr="00FB3640">
        <w:rPr>
          <w:rFonts w:cstheme="minorHAnsi"/>
          <w:sz w:val="18"/>
          <w:szCs w:val="18"/>
        </w:rPr>
        <w:t>’</w:t>
      </w:r>
      <w:r w:rsidR="006A165C" w:rsidRPr="00FB3640">
        <w:rPr>
          <w:rFonts w:cstheme="minorHAnsi"/>
          <w:sz w:val="18"/>
          <w:szCs w:val="18"/>
        </w:rPr>
        <w:t xml:space="preserve">analyse du site </w:t>
      </w:r>
      <w:r w:rsidR="008F3B67">
        <w:rPr>
          <w:rFonts w:cstheme="minorHAnsi"/>
          <w:sz w:val="18"/>
          <w:szCs w:val="18"/>
        </w:rPr>
        <w:t>internet</w:t>
      </w:r>
      <w:r w:rsidR="006A165C" w:rsidRPr="00FB3640">
        <w:rPr>
          <w:rFonts w:cstheme="minorHAnsi"/>
          <w:sz w:val="18"/>
          <w:szCs w:val="18"/>
        </w:rPr>
        <w:t xml:space="preserve"> ou de la sécurité technique.</w:t>
      </w:r>
    </w:p>
    <w:p w14:paraId="5E3929F6" w14:textId="77777777" w:rsidR="003757D5" w:rsidRPr="006A165C" w:rsidRDefault="003757D5" w:rsidP="00387162">
      <w:pPr>
        <w:rPr>
          <w:rFonts w:cstheme="minorHAnsi"/>
          <w:sz w:val="18"/>
          <w:szCs w:val="18"/>
        </w:rPr>
      </w:pPr>
    </w:p>
    <w:p w14:paraId="49C95279" w14:textId="53AD9BD6" w:rsidR="00387162" w:rsidRPr="00C35B0E" w:rsidRDefault="003757D5" w:rsidP="00387162">
      <w:pPr>
        <w:rPr>
          <w:rFonts w:cstheme="minorHAnsi"/>
          <w:b/>
          <w:bCs/>
          <w:sz w:val="18"/>
          <w:szCs w:val="18"/>
        </w:rPr>
      </w:pPr>
      <w:r>
        <w:rPr>
          <w:rFonts w:cstheme="minorHAnsi"/>
          <w:b/>
          <w:bCs/>
          <w:sz w:val="18"/>
          <w:szCs w:val="18"/>
        </w:rPr>
        <w:t>[Option]</w:t>
      </w:r>
    </w:p>
    <w:p w14:paraId="73188312" w14:textId="2A556231" w:rsidR="00914A13" w:rsidRPr="00C35B0E" w:rsidRDefault="005D5758" w:rsidP="00387162">
      <w:pPr>
        <w:rPr>
          <w:rFonts w:cstheme="minorHAnsi"/>
          <w:sz w:val="18"/>
          <w:szCs w:val="18"/>
        </w:rPr>
      </w:pPr>
      <w:r>
        <w:rPr>
          <w:rFonts w:cstheme="minorHAnsi"/>
          <w:sz w:val="18"/>
          <w:szCs w:val="18"/>
        </w:rPr>
        <w:t>Ce type d’</w:t>
      </w:r>
      <w:r w:rsidR="00387162">
        <w:rPr>
          <w:rFonts w:cstheme="minorHAnsi"/>
          <w:sz w:val="18"/>
          <w:szCs w:val="18"/>
        </w:rPr>
        <w:t>informations sur l’utilisation d</w:t>
      </w:r>
      <w:r w:rsidR="000977CC">
        <w:rPr>
          <w:rFonts w:cstheme="minorHAnsi"/>
          <w:sz w:val="18"/>
          <w:szCs w:val="18"/>
        </w:rPr>
        <w:t xml:space="preserve">u </w:t>
      </w:r>
      <w:r w:rsidR="00387162">
        <w:rPr>
          <w:rFonts w:cstheme="minorHAnsi"/>
          <w:sz w:val="18"/>
          <w:szCs w:val="18"/>
        </w:rPr>
        <w:t xml:space="preserve">site </w:t>
      </w:r>
      <w:r w:rsidR="008F3B67">
        <w:rPr>
          <w:rFonts w:cstheme="minorHAnsi"/>
          <w:sz w:val="18"/>
          <w:szCs w:val="18"/>
        </w:rPr>
        <w:t>internet</w:t>
      </w:r>
      <w:r w:rsidR="00387162">
        <w:rPr>
          <w:rFonts w:cstheme="minorHAnsi"/>
          <w:sz w:val="18"/>
          <w:szCs w:val="18"/>
        </w:rPr>
        <w:t xml:space="preserve"> (y compris votre adresse IP) peuve</w:t>
      </w:r>
      <w:r w:rsidR="0064738A">
        <w:rPr>
          <w:rFonts w:cstheme="minorHAnsi"/>
          <w:sz w:val="18"/>
          <w:szCs w:val="18"/>
        </w:rPr>
        <w:t>nt</w:t>
      </w:r>
      <w:r w:rsidR="00387162">
        <w:rPr>
          <w:rFonts w:cstheme="minorHAnsi"/>
          <w:sz w:val="18"/>
          <w:szCs w:val="18"/>
        </w:rPr>
        <w:t xml:space="preserve"> être transmises à des serveurs à l’étranger et y être stockées</w:t>
      </w:r>
      <w:r w:rsidR="00F74699">
        <w:rPr>
          <w:rFonts w:cstheme="minorHAnsi"/>
          <w:sz w:val="18"/>
          <w:szCs w:val="18"/>
        </w:rPr>
        <w:t>,</w:t>
      </w:r>
      <w:r w:rsidR="0064738A" w:rsidRPr="0064738A">
        <w:rPr>
          <w:rFonts w:cstheme="minorHAnsi"/>
          <w:sz w:val="18"/>
          <w:szCs w:val="18"/>
        </w:rPr>
        <w:t xml:space="preserve"> </w:t>
      </w:r>
      <w:r w:rsidR="0064738A">
        <w:rPr>
          <w:rFonts w:cstheme="minorHAnsi"/>
          <w:sz w:val="18"/>
          <w:szCs w:val="18"/>
        </w:rPr>
        <w:t xml:space="preserve">par exemple </w:t>
      </w:r>
      <w:r w:rsidR="00A13E16">
        <w:rPr>
          <w:rFonts w:cstheme="minorHAnsi"/>
          <w:sz w:val="18"/>
          <w:szCs w:val="18"/>
        </w:rPr>
        <w:t>en cas d’</w:t>
      </w:r>
      <w:r w:rsidR="0064738A">
        <w:rPr>
          <w:rFonts w:cstheme="minorHAnsi"/>
          <w:sz w:val="18"/>
          <w:szCs w:val="18"/>
        </w:rPr>
        <w:t>utilisation de Google Analytics</w:t>
      </w:r>
      <w:r w:rsidR="00387162">
        <w:rPr>
          <w:rFonts w:cstheme="minorHAnsi"/>
          <w:sz w:val="18"/>
          <w:szCs w:val="18"/>
        </w:rPr>
        <w:t xml:space="preserve">. En poursuivant votre navigation sur notre site </w:t>
      </w:r>
      <w:r w:rsidR="008F3B67">
        <w:rPr>
          <w:rFonts w:cstheme="minorHAnsi"/>
          <w:sz w:val="18"/>
          <w:szCs w:val="18"/>
        </w:rPr>
        <w:t>internet</w:t>
      </w:r>
      <w:r w:rsidR="00387162">
        <w:rPr>
          <w:rFonts w:cstheme="minorHAnsi"/>
          <w:sz w:val="18"/>
          <w:szCs w:val="18"/>
        </w:rPr>
        <w:t>, vous déclarez accepter l</w:t>
      </w:r>
      <w:r w:rsidR="001A0D72">
        <w:rPr>
          <w:rFonts w:cstheme="minorHAnsi"/>
          <w:sz w:val="18"/>
          <w:szCs w:val="18"/>
        </w:rPr>
        <w:t xml:space="preserve">a transmission </w:t>
      </w:r>
      <w:r w:rsidR="00387162">
        <w:rPr>
          <w:rFonts w:cstheme="minorHAnsi"/>
          <w:sz w:val="18"/>
          <w:szCs w:val="18"/>
        </w:rPr>
        <w:t>de ces données.</w:t>
      </w:r>
    </w:p>
    <w:p w14:paraId="47335557" w14:textId="77777777" w:rsidR="00914A13" w:rsidRPr="00C35B0E" w:rsidRDefault="00914A13" w:rsidP="00387162">
      <w:pPr>
        <w:rPr>
          <w:rFonts w:cstheme="minorHAnsi"/>
          <w:sz w:val="18"/>
          <w:szCs w:val="18"/>
        </w:rPr>
      </w:pPr>
    </w:p>
    <w:p w14:paraId="4C1C225C" w14:textId="2BD13CD0" w:rsidR="00387162" w:rsidRPr="00C35B0E" w:rsidRDefault="00914A13" w:rsidP="00387162">
      <w:pPr>
        <w:rPr>
          <w:rFonts w:cstheme="minorHAnsi"/>
          <w:b/>
          <w:bCs/>
          <w:sz w:val="18"/>
          <w:szCs w:val="18"/>
        </w:rPr>
      </w:pPr>
      <w:r>
        <w:rPr>
          <w:rFonts w:cstheme="minorHAnsi"/>
          <w:b/>
          <w:bCs/>
          <w:sz w:val="18"/>
          <w:szCs w:val="18"/>
        </w:rPr>
        <w:t>[Option]</w:t>
      </w:r>
    </w:p>
    <w:p w14:paraId="6E5F0786" w14:textId="1F28CCB0" w:rsidR="00387162" w:rsidRPr="00C35B0E" w:rsidRDefault="00387162" w:rsidP="00387162">
      <w:pPr>
        <w:rPr>
          <w:rFonts w:cstheme="minorHAnsi"/>
          <w:sz w:val="18"/>
          <w:szCs w:val="18"/>
        </w:rPr>
      </w:pPr>
      <w:r>
        <w:rPr>
          <w:rFonts w:cstheme="minorHAnsi"/>
          <w:sz w:val="18"/>
          <w:szCs w:val="18"/>
        </w:rPr>
        <w:t xml:space="preserve">Notre cabinet médical peut </w:t>
      </w:r>
      <w:r w:rsidR="00B677D3">
        <w:rPr>
          <w:rFonts w:cstheme="minorHAnsi"/>
          <w:sz w:val="18"/>
          <w:szCs w:val="18"/>
        </w:rPr>
        <w:t>recourir à des</w:t>
      </w:r>
      <w:r>
        <w:rPr>
          <w:rFonts w:cstheme="minorHAnsi"/>
          <w:sz w:val="18"/>
          <w:szCs w:val="18"/>
        </w:rPr>
        <w:t xml:space="preserve"> prestataires tiers afin </w:t>
      </w:r>
      <w:r w:rsidR="002728E6">
        <w:rPr>
          <w:rFonts w:cstheme="minorHAnsi"/>
          <w:sz w:val="18"/>
          <w:szCs w:val="18"/>
        </w:rPr>
        <w:t xml:space="preserve">de proposer </w:t>
      </w:r>
      <w:r>
        <w:rPr>
          <w:rFonts w:cstheme="minorHAnsi"/>
          <w:sz w:val="18"/>
          <w:szCs w:val="18"/>
        </w:rPr>
        <w:t>leurs contenus et services, tels que des vidéos ou des contributions</w:t>
      </w:r>
      <w:r w:rsidR="002728E6">
        <w:rPr>
          <w:rFonts w:cstheme="minorHAnsi"/>
          <w:sz w:val="18"/>
          <w:szCs w:val="18"/>
        </w:rPr>
        <w:t>, sur son site internet</w:t>
      </w:r>
      <w:r>
        <w:rPr>
          <w:rFonts w:cstheme="minorHAnsi"/>
          <w:sz w:val="18"/>
          <w:szCs w:val="18"/>
        </w:rPr>
        <w:t xml:space="preserve">. Pour </w:t>
      </w:r>
      <w:r w:rsidR="00825644">
        <w:rPr>
          <w:rFonts w:cstheme="minorHAnsi"/>
          <w:sz w:val="18"/>
          <w:szCs w:val="18"/>
        </w:rPr>
        <w:t>cela</w:t>
      </w:r>
      <w:r>
        <w:rPr>
          <w:rFonts w:cstheme="minorHAnsi"/>
          <w:sz w:val="18"/>
          <w:szCs w:val="18"/>
        </w:rPr>
        <w:t xml:space="preserve">, ces </w:t>
      </w:r>
      <w:r w:rsidR="00E571AE" w:rsidRPr="00E571AE">
        <w:rPr>
          <w:rFonts w:cstheme="minorHAnsi"/>
          <w:sz w:val="18"/>
          <w:szCs w:val="18"/>
        </w:rPr>
        <w:t>prestataires</w:t>
      </w:r>
      <w:r>
        <w:rPr>
          <w:rFonts w:cstheme="minorHAnsi"/>
          <w:sz w:val="18"/>
          <w:szCs w:val="18"/>
        </w:rPr>
        <w:t xml:space="preserve"> doivent pouvoir collecter l’adresse IP et d’autres informations </w:t>
      </w:r>
      <w:r w:rsidR="00F97BC8">
        <w:rPr>
          <w:rFonts w:cstheme="minorHAnsi"/>
          <w:sz w:val="18"/>
          <w:szCs w:val="18"/>
        </w:rPr>
        <w:t xml:space="preserve">concernant les </w:t>
      </w:r>
      <w:r>
        <w:rPr>
          <w:rFonts w:cstheme="minorHAnsi"/>
          <w:sz w:val="18"/>
          <w:szCs w:val="18"/>
        </w:rPr>
        <w:t xml:space="preserve">personnes qui consultent ce site </w:t>
      </w:r>
      <w:r w:rsidR="008F3B67">
        <w:rPr>
          <w:rFonts w:cstheme="minorHAnsi"/>
          <w:sz w:val="18"/>
          <w:szCs w:val="18"/>
        </w:rPr>
        <w:t>internet</w:t>
      </w:r>
      <w:r>
        <w:rPr>
          <w:rFonts w:cstheme="minorHAnsi"/>
          <w:sz w:val="18"/>
          <w:szCs w:val="18"/>
        </w:rPr>
        <w:t xml:space="preserve">. En poursuivant votre navigation sur notre site </w:t>
      </w:r>
      <w:r w:rsidR="008F3B67">
        <w:rPr>
          <w:rFonts w:cstheme="minorHAnsi"/>
          <w:sz w:val="18"/>
          <w:szCs w:val="18"/>
        </w:rPr>
        <w:t>internet</w:t>
      </w:r>
      <w:r>
        <w:rPr>
          <w:rFonts w:cstheme="minorHAnsi"/>
          <w:sz w:val="18"/>
          <w:szCs w:val="18"/>
        </w:rPr>
        <w:t>, vous déclarez accepter ce qui précède.</w:t>
      </w:r>
    </w:p>
    <w:p w14:paraId="4EB0934B" w14:textId="77777777" w:rsidR="00387162" w:rsidRPr="00C35B0E" w:rsidRDefault="00387162" w:rsidP="00387162">
      <w:pPr>
        <w:rPr>
          <w:rFonts w:cstheme="minorHAnsi"/>
          <w:sz w:val="18"/>
          <w:szCs w:val="18"/>
        </w:rPr>
      </w:pPr>
    </w:p>
    <w:p w14:paraId="3E487B59" w14:textId="7B4132B5" w:rsidR="00914A13" w:rsidRPr="00C35B0E" w:rsidRDefault="00914A13" w:rsidP="000E65E9">
      <w:pPr>
        <w:rPr>
          <w:rFonts w:cstheme="minorHAnsi"/>
          <w:b/>
          <w:bCs/>
          <w:sz w:val="18"/>
          <w:szCs w:val="18"/>
        </w:rPr>
      </w:pPr>
      <w:r>
        <w:rPr>
          <w:rFonts w:cstheme="minorHAnsi"/>
          <w:b/>
          <w:bCs/>
          <w:sz w:val="18"/>
          <w:szCs w:val="18"/>
        </w:rPr>
        <w:t>[Option Médias / réseaux sociaux]</w:t>
      </w:r>
    </w:p>
    <w:p w14:paraId="35D9BE6B" w14:textId="73BED26C" w:rsidR="00387162" w:rsidRPr="00C35B0E" w:rsidRDefault="00387162" w:rsidP="00387162">
      <w:pPr>
        <w:rPr>
          <w:rFonts w:cstheme="minorHAnsi"/>
          <w:sz w:val="18"/>
          <w:szCs w:val="18"/>
        </w:rPr>
      </w:pPr>
      <w:r>
        <w:rPr>
          <w:rFonts w:cstheme="minorHAnsi"/>
          <w:sz w:val="18"/>
          <w:szCs w:val="18"/>
        </w:rPr>
        <w:t xml:space="preserve">Ce site </w:t>
      </w:r>
      <w:r w:rsidR="008F3B67">
        <w:rPr>
          <w:rFonts w:cstheme="minorHAnsi"/>
          <w:sz w:val="18"/>
          <w:szCs w:val="18"/>
        </w:rPr>
        <w:t>internet</w:t>
      </w:r>
      <w:r>
        <w:rPr>
          <w:rFonts w:cstheme="minorHAnsi"/>
          <w:sz w:val="18"/>
          <w:szCs w:val="18"/>
        </w:rPr>
        <w:t xml:space="preserve"> peut contenir des boutons (« plugins de médias sociaux ») qui établissent un contact avec les serveurs des réseaux sociaux (Facebook, </w:t>
      </w:r>
      <w:r w:rsidR="007561D9">
        <w:rPr>
          <w:rFonts w:cstheme="minorHAnsi"/>
          <w:sz w:val="18"/>
          <w:szCs w:val="18"/>
        </w:rPr>
        <w:t>X</w:t>
      </w:r>
      <w:r>
        <w:rPr>
          <w:rFonts w:cstheme="minorHAnsi"/>
          <w:sz w:val="18"/>
          <w:szCs w:val="18"/>
        </w:rPr>
        <w:t xml:space="preserve">, Instagram, etc.). En cliquant sur l’un de ces boutons, vous consentez à ce que les données nécessaires comme l’adresse IP, la </w:t>
      </w:r>
      <w:r w:rsidR="004D564B">
        <w:rPr>
          <w:rFonts w:cstheme="minorHAnsi"/>
          <w:sz w:val="18"/>
          <w:szCs w:val="18"/>
        </w:rPr>
        <w:t>consultation de ce</w:t>
      </w:r>
      <w:r>
        <w:rPr>
          <w:rFonts w:cstheme="minorHAnsi"/>
          <w:sz w:val="18"/>
          <w:szCs w:val="18"/>
        </w:rPr>
        <w:t xml:space="preserve"> site </w:t>
      </w:r>
      <w:r w:rsidR="008F3B67">
        <w:rPr>
          <w:rFonts w:cstheme="minorHAnsi"/>
          <w:sz w:val="18"/>
          <w:szCs w:val="18"/>
        </w:rPr>
        <w:t>internet</w:t>
      </w:r>
      <w:r>
        <w:rPr>
          <w:rFonts w:cstheme="minorHAnsi"/>
          <w:sz w:val="18"/>
          <w:szCs w:val="18"/>
        </w:rPr>
        <w:t xml:space="preserve">, etc., soient transmises à l’exploitant du réseau social concerné. </w:t>
      </w:r>
    </w:p>
    <w:p w14:paraId="7B653459" w14:textId="77777777" w:rsidR="00387162" w:rsidRPr="00C35B0E" w:rsidRDefault="00387162" w:rsidP="00387162">
      <w:pPr>
        <w:rPr>
          <w:rFonts w:cstheme="minorHAnsi"/>
          <w:sz w:val="18"/>
          <w:szCs w:val="18"/>
        </w:rPr>
      </w:pPr>
    </w:p>
    <w:p w14:paraId="3DF8E633" w14:textId="7A9B7F21" w:rsidR="00914A13" w:rsidRPr="00C35B0E" w:rsidRDefault="00914A13" w:rsidP="00F76384">
      <w:pPr>
        <w:rPr>
          <w:rFonts w:cstheme="minorHAnsi"/>
          <w:b/>
          <w:bCs/>
          <w:sz w:val="18"/>
          <w:szCs w:val="18"/>
        </w:rPr>
      </w:pPr>
      <w:r>
        <w:rPr>
          <w:rFonts w:cstheme="minorHAnsi"/>
          <w:b/>
          <w:bCs/>
          <w:sz w:val="18"/>
          <w:szCs w:val="18"/>
        </w:rPr>
        <w:t xml:space="preserve">[Option </w:t>
      </w:r>
      <w:r w:rsidR="0021334D">
        <w:rPr>
          <w:rFonts w:cstheme="minorHAnsi"/>
          <w:b/>
          <w:bCs/>
          <w:sz w:val="18"/>
          <w:szCs w:val="18"/>
        </w:rPr>
        <w:t>Ne</w:t>
      </w:r>
      <w:r>
        <w:rPr>
          <w:rFonts w:cstheme="minorHAnsi"/>
          <w:b/>
          <w:bCs/>
          <w:sz w:val="18"/>
          <w:szCs w:val="18"/>
        </w:rPr>
        <w:t>wsletter]</w:t>
      </w:r>
    </w:p>
    <w:p w14:paraId="7496361C" w14:textId="053D99C8" w:rsidR="00387162" w:rsidRPr="00C35B0E" w:rsidRDefault="00387162" w:rsidP="00F76384">
      <w:pPr>
        <w:rPr>
          <w:rFonts w:cstheme="minorHAnsi"/>
          <w:sz w:val="18"/>
          <w:szCs w:val="18"/>
        </w:rPr>
      </w:pPr>
      <w:r>
        <w:rPr>
          <w:rFonts w:cstheme="minorHAnsi"/>
          <w:sz w:val="18"/>
          <w:szCs w:val="18"/>
        </w:rPr>
        <w:t xml:space="preserve">Vous avez la possibilité de vous abonner à notre newsletter via notre site </w:t>
      </w:r>
      <w:r w:rsidR="008F3B67">
        <w:rPr>
          <w:rFonts w:cstheme="minorHAnsi"/>
          <w:sz w:val="18"/>
          <w:szCs w:val="18"/>
        </w:rPr>
        <w:t>internet</w:t>
      </w:r>
      <w:r>
        <w:rPr>
          <w:rFonts w:cstheme="minorHAnsi"/>
          <w:sz w:val="18"/>
          <w:szCs w:val="18"/>
        </w:rPr>
        <w:t>. Les données que vous</w:t>
      </w:r>
      <w:r w:rsidR="00430D2E">
        <w:rPr>
          <w:rFonts w:cstheme="minorHAnsi"/>
          <w:sz w:val="18"/>
          <w:szCs w:val="18"/>
        </w:rPr>
        <w:t xml:space="preserve"> nous</w:t>
      </w:r>
      <w:r>
        <w:rPr>
          <w:rFonts w:cstheme="minorHAnsi"/>
          <w:sz w:val="18"/>
          <w:szCs w:val="18"/>
        </w:rPr>
        <w:t xml:space="preserve"> fournissez dans ce </w:t>
      </w:r>
      <w:r w:rsidR="00430D2E">
        <w:rPr>
          <w:rFonts w:cstheme="minorHAnsi"/>
          <w:sz w:val="18"/>
          <w:szCs w:val="18"/>
        </w:rPr>
        <w:t>but</w:t>
      </w:r>
      <w:r>
        <w:rPr>
          <w:rFonts w:cstheme="minorHAnsi"/>
          <w:sz w:val="18"/>
          <w:szCs w:val="18"/>
        </w:rPr>
        <w:t xml:space="preserve">, en particulier votre adresse e-mail et votre nom, peuvent être utilisées pour l’envoi de notre newsletter, soit directement par le cabinet médical, soit par une entreprise spécialisée. Vous pouvez à tout moment vous désabonner de la newsletter (via le lien figurant dans la newsletter ou sur </w:t>
      </w:r>
      <w:r w:rsidR="00512537">
        <w:rPr>
          <w:rFonts w:cstheme="minorHAnsi"/>
          <w:sz w:val="18"/>
          <w:szCs w:val="18"/>
        </w:rPr>
        <w:t xml:space="preserve">notre </w:t>
      </w:r>
      <w:r>
        <w:rPr>
          <w:rFonts w:cstheme="minorHAnsi"/>
          <w:sz w:val="18"/>
          <w:szCs w:val="18"/>
        </w:rPr>
        <w:t xml:space="preserve">site </w:t>
      </w:r>
      <w:r w:rsidR="008F3B67">
        <w:rPr>
          <w:rFonts w:cstheme="minorHAnsi"/>
          <w:sz w:val="18"/>
          <w:szCs w:val="18"/>
        </w:rPr>
        <w:t>internet</w:t>
      </w:r>
      <w:r>
        <w:rPr>
          <w:rFonts w:cstheme="minorHAnsi"/>
          <w:sz w:val="18"/>
          <w:szCs w:val="18"/>
        </w:rPr>
        <w:t xml:space="preserve">). Vous pouvez également nous informer de </w:t>
      </w:r>
      <w:r>
        <w:rPr>
          <w:rFonts w:cstheme="minorHAnsi"/>
          <w:sz w:val="18"/>
          <w:szCs w:val="18"/>
        </w:rPr>
        <w:lastRenderedPageBreak/>
        <w:t xml:space="preserve">votre souhait de vous désabonner par e-mail ou via les coordonnées indiquées dans les mentions légales. Notre cabinet et, le cas échéant, l’entreprise chargée de l’envoi de la newsletter conservent les données à caractère personnel aussi longtemps que </w:t>
      </w:r>
      <w:r w:rsidR="002E1E02">
        <w:rPr>
          <w:rFonts w:cstheme="minorHAnsi"/>
          <w:sz w:val="18"/>
          <w:szCs w:val="18"/>
        </w:rPr>
        <w:t>votre abonnement est en cours</w:t>
      </w:r>
      <w:r>
        <w:rPr>
          <w:rFonts w:cstheme="minorHAnsi"/>
          <w:sz w:val="18"/>
          <w:szCs w:val="18"/>
        </w:rPr>
        <w:t>.</w:t>
      </w:r>
    </w:p>
    <w:p w14:paraId="41A6D312" w14:textId="77777777" w:rsidR="00387162" w:rsidRPr="00C35B0E" w:rsidRDefault="00387162" w:rsidP="00387162">
      <w:pPr>
        <w:rPr>
          <w:rFonts w:cstheme="minorHAnsi"/>
          <w:sz w:val="18"/>
          <w:szCs w:val="18"/>
        </w:rPr>
      </w:pPr>
    </w:p>
    <w:p w14:paraId="50B13B9A" w14:textId="714F50C8" w:rsidR="00D932F7" w:rsidRPr="00C35B0E" w:rsidRDefault="00387162" w:rsidP="00387162">
      <w:pPr>
        <w:rPr>
          <w:rFonts w:cstheme="minorHAnsi"/>
          <w:b/>
          <w:bCs/>
          <w:sz w:val="18"/>
          <w:szCs w:val="18"/>
        </w:rPr>
      </w:pPr>
      <w:r>
        <w:rPr>
          <w:rFonts w:cstheme="minorHAnsi"/>
          <w:b/>
          <w:bCs/>
          <w:sz w:val="18"/>
          <w:szCs w:val="18"/>
        </w:rPr>
        <w:t xml:space="preserve">Moyens de communication </w:t>
      </w:r>
    </w:p>
    <w:p w14:paraId="37FC3FF8" w14:textId="722ABA49" w:rsidR="00387162" w:rsidRPr="00C35B0E" w:rsidRDefault="00387162" w:rsidP="00387162">
      <w:pPr>
        <w:rPr>
          <w:rFonts w:cstheme="minorHAnsi"/>
          <w:sz w:val="18"/>
          <w:szCs w:val="18"/>
        </w:rPr>
      </w:pPr>
      <w:r>
        <w:rPr>
          <w:rFonts w:cstheme="minorHAnsi"/>
          <w:sz w:val="18"/>
          <w:szCs w:val="18"/>
        </w:rPr>
        <w:t xml:space="preserve">Le site </w:t>
      </w:r>
      <w:r w:rsidR="008F3B67">
        <w:rPr>
          <w:rFonts w:cstheme="minorHAnsi"/>
          <w:sz w:val="18"/>
          <w:szCs w:val="18"/>
        </w:rPr>
        <w:t>internet</w:t>
      </w:r>
      <w:r>
        <w:rPr>
          <w:rFonts w:cstheme="minorHAnsi"/>
          <w:sz w:val="18"/>
          <w:szCs w:val="18"/>
        </w:rPr>
        <w:t xml:space="preserve"> de notre cabinet médical contient certaines informations permettant une prise de contact rapide par voie électronique ainsi qu’une communication immédiate, ce qui inclut également une adresse e-mail générale. Si vous nous contactez par le biais des canaux de communication proposés sur notre site </w:t>
      </w:r>
      <w:r w:rsidR="008F3B67">
        <w:rPr>
          <w:rFonts w:cstheme="minorHAnsi"/>
          <w:sz w:val="18"/>
          <w:szCs w:val="18"/>
        </w:rPr>
        <w:t>internet</w:t>
      </w:r>
      <w:r>
        <w:rPr>
          <w:rFonts w:cstheme="minorHAnsi"/>
          <w:sz w:val="18"/>
          <w:szCs w:val="18"/>
        </w:rPr>
        <w:t xml:space="preserve">, vos coordonnées et </w:t>
      </w:r>
      <w:r w:rsidR="00F96C47">
        <w:rPr>
          <w:rFonts w:cstheme="minorHAnsi"/>
          <w:sz w:val="18"/>
          <w:szCs w:val="18"/>
        </w:rPr>
        <w:t>le contenu de votre messa</w:t>
      </w:r>
      <w:r w:rsidR="00227B10">
        <w:rPr>
          <w:rFonts w:cstheme="minorHAnsi"/>
          <w:sz w:val="18"/>
          <w:szCs w:val="18"/>
        </w:rPr>
        <w:t>ge</w:t>
      </w:r>
      <w:r w:rsidR="00F96C47">
        <w:rPr>
          <w:rFonts w:cstheme="minorHAnsi"/>
          <w:sz w:val="18"/>
          <w:szCs w:val="18"/>
        </w:rPr>
        <w:t xml:space="preserve"> </w:t>
      </w:r>
      <w:r>
        <w:rPr>
          <w:rFonts w:cstheme="minorHAnsi"/>
          <w:sz w:val="18"/>
          <w:szCs w:val="18"/>
        </w:rPr>
        <w:t>ne seront utilisés que pour traiter votre demande et y répondre.</w:t>
      </w:r>
    </w:p>
    <w:p w14:paraId="632ECC2E" w14:textId="77777777" w:rsidR="00387162" w:rsidRPr="00C35B0E" w:rsidRDefault="00387162" w:rsidP="00387162">
      <w:pPr>
        <w:rPr>
          <w:rFonts w:cstheme="minorHAnsi"/>
          <w:sz w:val="18"/>
          <w:szCs w:val="18"/>
        </w:rPr>
      </w:pPr>
    </w:p>
    <w:p w14:paraId="155BFEAB" w14:textId="6C396A5E" w:rsidR="00387162" w:rsidRDefault="00387162" w:rsidP="00387162">
      <w:pPr>
        <w:rPr>
          <w:rFonts w:cstheme="minorHAnsi"/>
          <w:sz w:val="18"/>
          <w:szCs w:val="18"/>
        </w:rPr>
      </w:pPr>
      <w:r>
        <w:rPr>
          <w:rFonts w:cstheme="minorHAnsi"/>
          <w:sz w:val="18"/>
          <w:szCs w:val="18"/>
        </w:rPr>
        <w:t>Remarque importante : la confidentialité ne pouvant être garantie lors de la transmission de vos données</w:t>
      </w:r>
      <w:r w:rsidR="00BF6DFA">
        <w:rPr>
          <w:rFonts w:cstheme="minorHAnsi"/>
          <w:sz w:val="18"/>
          <w:szCs w:val="18"/>
        </w:rPr>
        <w:t>,</w:t>
      </w:r>
      <w:r>
        <w:rPr>
          <w:rFonts w:cstheme="minorHAnsi"/>
          <w:sz w:val="18"/>
          <w:szCs w:val="18"/>
        </w:rPr>
        <w:t xml:space="preserve"> aucune donnée confidentielle (question d’ordre médical, etc.) </w:t>
      </w:r>
      <w:r w:rsidR="00BF6DFA">
        <w:rPr>
          <w:rFonts w:cstheme="minorHAnsi"/>
          <w:sz w:val="18"/>
          <w:szCs w:val="18"/>
        </w:rPr>
        <w:t xml:space="preserve">ne doit être communiquée </w:t>
      </w:r>
      <w:r>
        <w:rPr>
          <w:rFonts w:cstheme="minorHAnsi"/>
          <w:sz w:val="18"/>
          <w:szCs w:val="18"/>
        </w:rPr>
        <w:t xml:space="preserve">lors de cette prise de contact. </w:t>
      </w:r>
    </w:p>
    <w:p w14:paraId="2AA96FF2" w14:textId="77777777" w:rsidR="008A0496" w:rsidRPr="00FB3640" w:rsidRDefault="008A0496" w:rsidP="00387162">
      <w:pPr>
        <w:rPr>
          <w:rFonts w:cstheme="minorHAnsi"/>
          <w:b/>
          <w:bCs/>
          <w:sz w:val="18"/>
          <w:szCs w:val="18"/>
        </w:rPr>
      </w:pPr>
    </w:p>
    <w:p w14:paraId="759BC9BF" w14:textId="77777777" w:rsidR="00197CBE" w:rsidRPr="00FB3640" w:rsidRDefault="00197CBE" w:rsidP="00197CBE">
      <w:pPr>
        <w:rPr>
          <w:rFonts w:cstheme="minorHAnsi"/>
          <w:b/>
          <w:bCs/>
          <w:sz w:val="18"/>
          <w:szCs w:val="18"/>
        </w:rPr>
      </w:pPr>
      <w:r w:rsidRPr="00FB3640">
        <w:rPr>
          <w:rFonts w:cstheme="minorHAnsi"/>
          <w:b/>
          <w:bCs/>
          <w:sz w:val="18"/>
          <w:szCs w:val="18"/>
        </w:rPr>
        <w:t>[Option]</w:t>
      </w:r>
    </w:p>
    <w:p w14:paraId="24C27CD6" w14:textId="2ECEC6C5" w:rsidR="00B23B52" w:rsidRPr="00FB3640" w:rsidRDefault="00B23B52" w:rsidP="00B23B52">
      <w:pPr>
        <w:rPr>
          <w:rFonts w:cstheme="minorHAnsi"/>
          <w:sz w:val="18"/>
          <w:szCs w:val="18"/>
        </w:rPr>
      </w:pPr>
      <w:r w:rsidRPr="00FB3640">
        <w:rPr>
          <w:rFonts w:cstheme="minorHAnsi"/>
          <w:sz w:val="18"/>
          <w:szCs w:val="18"/>
        </w:rPr>
        <w:t xml:space="preserve">Pour traiter les demandes, notre cabinet médical peut, dans certains cas, utiliser des systèmes de reconnaissance de texte ou de </w:t>
      </w:r>
      <w:r w:rsidR="0036726F" w:rsidRPr="00FB3640">
        <w:rPr>
          <w:rFonts w:cstheme="minorHAnsi"/>
          <w:sz w:val="18"/>
          <w:szCs w:val="18"/>
        </w:rPr>
        <w:t>reconnaissance vocale</w:t>
      </w:r>
      <w:r w:rsidRPr="00FB3640">
        <w:rPr>
          <w:rFonts w:cstheme="minorHAnsi"/>
          <w:sz w:val="18"/>
          <w:szCs w:val="18"/>
        </w:rPr>
        <w:t xml:space="preserve"> basés sur l</w:t>
      </w:r>
      <w:r w:rsidR="0036726F" w:rsidRPr="00FB3640">
        <w:rPr>
          <w:rFonts w:cstheme="minorHAnsi"/>
          <w:sz w:val="18"/>
          <w:szCs w:val="18"/>
        </w:rPr>
        <w:t>’</w:t>
      </w:r>
      <w:r w:rsidRPr="00FB3640">
        <w:rPr>
          <w:rFonts w:cstheme="minorHAnsi"/>
          <w:sz w:val="18"/>
          <w:szCs w:val="18"/>
        </w:rPr>
        <w:t>IA (</w:t>
      </w:r>
      <w:r w:rsidR="007055C3" w:rsidRPr="00FB3640">
        <w:rPr>
          <w:rFonts w:cstheme="minorHAnsi"/>
          <w:sz w:val="18"/>
          <w:szCs w:val="18"/>
        </w:rPr>
        <w:t>p. ex.</w:t>
      </w:r>
      <w:r w:rsidRPr="00FB3640">
        <w:rPr>
          <w:rFonts w:cstheme="minorHAnsi"/>
          <w:sz w:val="18"/>
          <w:szCs w:val="18"/>
        </w:rPr>
        <w:t xml:space="preserve"> pour structurer automatiquement les demandes par </w:t>
      </w:r>
      <w:r w:rsidR="007931EC" w:rsidRPr="00FB3640">
        <w:rPr>
          <w:rFonts w:cstheme="minorHAnsi"/>
          <w:sz w:val="18"/>
          <w:szCs w:val="18"/>
        </w:rPr>
        <w:t>courrier électronique</w:t>
      </w:r>
      <w:r w:rsidRPr="00FB3640">
        <w:rPr>
          <w:rFonts w:cstheme="minorHAnsi"/>
          <w:sz w:val="18"/>
          <w:szCs w:val="18"/>
        </w:rPr>
        <w:t>).</w:t>
      </w:r>
    </w:p>
    <w:p w14:paraId="0545A690" w14:textId="77777777" w:rsidR="00387162" w:rsidRPr="00655904" w:rsidRDefault="00387162" w:rsidP="00387162">
      <w:pPr>
        <w:rPr>
          <w:rFonts w:cstheme="minorHAnsi"/>
          <w:sz w:val="18"/>
          <w:szCs w:val="18"/>
        </w:rPr>
      </w:pPr>
    </w:p>
    <w:p w14:paraId="779CAA16" w14:textId="25B30607" w:rsidR="00387162" w:rsidRPr="00655904" w:rsidRDefault="00387162" w:rsidP="000E65E9">
      <w:pPr>
        <w:rPr>
          <w:rFonts w:cstheme="minorHAnsi"/>
          <w:b/>
          <w:bCs/>
          <w:sz w:val="18"/>
          <w:szCs w:val="18"/>
        </w:rPr>
      </w:pPr>
      <w:r w:rsidRPr="00655904">
        <w:rPr>
          <w:rFonts w:cstheme="minorHAnsi"/>
          <w:b/>
          <w:bCs/>
          <w:sz w:val="18"/>
          <w:szCs w:val="18"/>
        </w:rPr>
        <w:t>Vos droits</w:t>
      </w:r>
    </w:p>
    <w:p w14:paraId="25FBCC7A" w14:textId="272B973E" w:rsidR="00387162" w:rsidRPr="00655904" w:rsidRDefault="000C56B9" w:rsidP="00387162">
      <w:pPr>
        <w:rPr>
          <w:rFonts w:cstheme="minorHAnsi"/>
          <w:sz w:val="18"/>
          <w:szCs w:val="18"/>
        </w:rPr>
      </w:pPr>
      <w:r w:rsidRPr="00655904">
        <w:rPr>
          <w:rFonts w:cstheme="minorHAnsi"/>
          <w:sz w:val="18"/>
          <w:szCs w:val="18"/>
        </w:rPr>
        <w:t xml:space="preserve">La loi sur la protection des données vous octroie différents droits, </w:t>
      </w:r>
      <w:r w:rsidR="0086004B">
        <w:rPr>
          <w:rFonts w:cstheme="minorHAnsi"/>
          <w:sz w:val="18"/>
          <w:szCs w:val="18"/>
        </w:rPr>
        <w:t xml:space="preserve">dont </w:t>
      </w:r>
      <w:r w:rsidRPr="00655904">
        <w:rPr>
          <w:rFonts w:cstheme="minorHAnsi"/>
          <w:sz w:val="18"/>
          <w:szCs w:val="18"/>
        </w:rPr>
        <w:t xml:space="preserve">le droit d’accès. Veuillez vous adresser </w:t>
      </w:r>
      <w:r w:rsidR="00E457CC">
        <w:rPr>
          <w:rFonts w:cstheme="minorHAnsi"/>
          <w:sz w:val="18"/>
          <w:szCs w:val="18"/>
        </w:rPr>
        <w:t xml:space="preserve">au </w:t>
      </w:r>
      <w:r w:rsidRPr="00655904">
        <w:rPr>
          <w:rFonts w:cstheme="minorHAnsi"/>
          <w:sz w:val="18"/>
          <w:szCs w:val="18"/>
        </w:rPr>
        <w:t xml:space="preserve">cabinet médical pour faire valoir vos droits. Nous </w:t>
      </w:r>
      <w:r w:rsidR="00000B59">
        <w:rPr>
          <w:rFonts w:cstheme="minorHAnsi"/>
          <w:sz w:val="18"/>
          <w:szCs w:val="18"/>
        </w:rPr>
        <w:t>sommes</w:t>
      </w:r>
      <w:r w:rsidRPr="00655904">
        <w:rPr>
          <w:rFonts w:cstheme="minorHAnsi"/>
          <w:sz w:val="18"/>
          <w:szCs w:val="18"/>
        </w:rPr>
        <w:t xml:space="preserve"> à votre disposition pour toute information complémentaire à ce sujet.</w:t>
      </w:r>
    </w:p>
    <w:p w14:paraId="515AB46B" w14:textId="77777777" w:rsidR="0044772E" w:rsidRPr="00655904" w:rsidRDefault="0044772E" w:rsidP="00387162">
      <w:pPr>
        <w:rPr>
          <w:rFonts w:cstheme="minorHAnsi"/>
          <w:sz w:val="18"/>
          <w:szCs w:val="18"/>
        </w:rPr>
      </w:pPr>
    </w:p>
    <w:p w14:paraId="4742823B" w14:textId="630429E3" w:rsidR="0044772E" w:rsidRPr="00655904" w:rsidRDefault="0044772E" w:rsidP="0044772E">
      <w:pPr>
        <w:rPr>
          <w:rFonts w:cstheme="minorHAnsi"/>
          <w:sz w:val="18"/>
          <w:szCs w:val="18"/>
        </w:rPr>
      </w:pPr>
      <w:r w:rsidRPr="00FB3640">
        <w:rPr>
          <w:rFonts w:cstheme="minorHAnsi"/>
          <w:b/>
          <w:bCs/>
          <w:sz w:val="18"/>
          <w:szCs w:val="18"/>
        </w:rPr>
        <w:t>[Option</w:t>
      </w:r>
      <w:r w:rsidR="000450EC" w:rsidRPr="00FB3640">
        <w:rPr>
          <w:rFonts w:cstheme="minorHAnsi"/>
          <w:b/>
          <w:bCs/>
          <w:sz w:val="18"/>
          <w:szCs w:val="18"/>
        </w:rPr>
        <w:t xml:space="preserve"> Traitement automatisé des données et intelligence artificielle (IA</w:t>
      </w:r>
      <w:r w:rsidRPr="00FB3640">
        <w:rPr>
          <w:rFonts w:cstheme="minorHAnsi"/>
          <w:b/>
          <w:bCs/>
          <w:sz w:val="18"/>
          <w:szCs w:val="18"/>
        </w:rPr>
        <w:t>)</w:t>
      </w:r>
      <w:r w:rsidRPr="00F67784">
        <w:rPr>
          <w:rFonts w:cstheme="minorHAnsi"/>
          <w:b/>
          <w:bCs/>
          <w:sz w:val="18"/>
          <w:szCs w:val="18"/>
        </w:rPr>
        <w:t>]</w:t>
      </w:r>
      <w:r w:rsidRPr="00FB3640">
        <w:rPr>
          <w:rFonts w:cstheme="minorHAnsi"/>
          <w:sz w:val="22"/>
          <w:szCs w:val="22"/>
        </w:rPr>
        <w:br/>
      </w:r>
      <w:r w:rsidR="000450EC" w:rsidRPr="00FB3640">
        <w:rPr>
          <w:rFonts w:cstheme="minorHAnsi"/>
          <w:sz w:val="18"/>
          <w:szCs w:val="18"/>
        </w:rPr>
        <w:t>Si notre cabinet médical utilise des applications basées sur l’IA ou des assistants numériques, cela se fait exclusivement dans le but de faciliter les processus médicaux, administratifs ou techniques.</w:t>
      </w:r>
      <w:r w:rsidR="0061597C">
        <w:rPr>
          <w:rFonts w:cstheme="minorHAnsi"/>
          <w:sz w:val="18"/>
          <w:szCs w:val="18"/>
        </w:rPr>
        <w:t xml:space="preserve"> </w:t>
      </w:r>
      <w:r w:rsidR="00045C7D" w:rsidRPr="00FB3640">
        <w:rPr>
          <w:rFonts w:cstheme="minorHAnsi"/>
          <w:sz w:val="18"/>
          <w:szCs w:val="18"/>
        </w:rPr>
        <w:t xml:space="preserve">Les décisions ayant des implications juridiques ou médicales sont dans tous les cas prises par </w:t>
      </w:r>
      <w:r w:rsidR="00014A10" w:rsidRPr="00FB3640">
        <w:rPr>
          <w:rFonts w:cstheme="minorHAnsi"/>
          <w:sz w:val="18"/>
          <w:szCs w:val="18"/>
        </w:rPr>
        <w:t>le personnel médical</w:t>
      </w:r>
      <w:r w:rsidRPr="00FB3640">
        <w:rPr>
          <w:rFonts w:cstheme="minorHAnsi"/>
          <w:sz w:val="18"/>
          <w:szCs w:val="18"/>
        </w:rPr>
        <w:t>.</w:t>
      </w:r>
    </w:p>
    <w:p w14:paraId="47E0297B" w14:textId="77777777" w:rsidR="00387162" w:rsidRPr="00045C7D" w:rsidRDefault="00387162" w:rsidP="00387162">
      <w:pPr>
        <w:rPr>
          <w:rFonts w:cstheme="minorHAnsi"/>
          <w:sz w:val="18"/>
          <w:szCs w:val="18"/>
        </w:rPr>
      </w:pPr>
    </w:p>
    <w:p w14:paraId="77B1ADB1" w14:textId="3B45EED8" w:rsidR="000C56B9" w:rsidRPr="00C35B0E" w:rsidRDefault="00387162" w:rsidP="000E65E9">
      <w:pPr>
        <w:rPr>
          <w:rFonts w:cstheme="minorHAnsi"/>
          <w:b/>
          <w:bCs/>
          <w:sz w:val="18"/>
          <w:szCs w:val="18"/>
        </w:rPr>
      </w:pPr>
      <w:r>
        <w:rPr>
          <w:rFonts w:cstheme="minorHAnsi"/>
          <w:b/>
          <w:bCs/>
          <w:sz w:val="18"/>
          <w:szCs w:val="18"/>
        </w:rPr>
        <w:t xml:space="preserve">Modifications </w:t>
      </w:r>
    </w:p>
    <w:p w14:paraId="07A30284" w14:textId="6F687354" w:rsidR="00387162" w:rsidRPr="00C35B0E" w:rsidRDefault="00387162" w:rsidP="008E7031">
      <w:pPr>
        <w:rPr>
          <w:rFonts w:cstheme="minorHAnsi"/>
          <w:sz w:val="18"/>
          <w:szCs w:val="18"/>
        </w:rPr>
      </w:pPr>
      <w:r>
        <w:rPr>
          <w:rFonts w:cstheme="minorHAnsi"/>
          <w:sz w:val="18"/>
          <w:szCs w:val="18"/>
        </w:rPr>
        <w:t xml:space="preserve">Notre cabinet médical peut modifier la présente déclaration de protection des données en tout temps et sans préavis. La version applicable est celle qui est publiée sur notre site </w:t>
      </w:r>
      <w:r w:rsidR="008F3B67">
        <w:rPr>
          <w:rFonts w:cstheme="minorHAnsi"/>
          <w:sz w:val="18"/>
          <w:szCs w:val="18"/>
        </w:rPr>
        <w:t>internet</w:t>
      </w:r>
      <w:r>
        <w:rPr>
          <w:rFonts w:cstheme="minorHAnsi"/>
          <w:sz w:val="18"/>
          <w:szCs w:val="18"/>
        </w:rPr>
        <w:t xml:space="preserve">. </w:t>
      </w:r>
    </w:p>
    <w:p w14:paraId="13A43B34" w14:textId="77777777" w:rsidR="00387162" w:rsidRPr="00C35B0E" w:rsidRDefault="00387162" w:rsidP="00387162">
      <w:pPr>
        <w:rPr>
          <w:rFonts w:cstheme="minorHAnsi"/>
          <w:sz w:val="18"/>
          <w:szCs w:val="18"/>
        </w:rPr>
      </w:pPr>
    </w:p>
    <w:p w14:paraId="71A96BF4" w14:textId="50093FF4" w:rsidR="00387162" w:rsidRPr="00C35B0E" w:rsidRDefault="000C56B9" w:rsidP="00387162">
      <w:pPr>
        <w:rPr>
          <w:rFonts w:cstheme="minorHAnsi"/>
          <w:b/>
          <w:bCs/>
          <w:sz w:val="18"/>
          <w:szCs w:val="18"/>
        </w:rPr>
      </w:pPr>
      <w:r>
        <w:rPr>
          <w:rFonts w:cstheme="minorHAnsi"/>
          <w:b/>
          <w:bCs/>
          <w:sz w:val="18"/>
          <w:szCs w:val="18"/>
        </w:rPr>
        <w:t>Date</w:t>
      </w:r>
    </w:p>
    <w:p w14:paraId="604A9A8A" w14:textId="29179BEB" w:rsidR="00914A13" w:rsidRPr="00C35B0E" w:rsidRDefault="00914A13" w:rsidP="00387162">
      <w:pPr>
        <w:rPr>
          <w:rFonts w:cstheme="minorHAnsi"/>
          <w:sz w:val="18"/>
          <w:szCs w:val="18"/>
        </w:rPr>
      </w:pPr>
    </w:p>
    <w:p w14:paraId="09C53C8C" w14:textId="6EB086D8" w:rsidR="00914A13" w:rsidRPr="00C35B0E" w:rsidRDefault="00914A13" w:rsidP="00387162">
      <w:pPr>
        <w:rPr>
          <w:rFonts w:cstheme="minorHAnsi"/>
          <w:sz w:val="18"/>
          <w:szCs w:val="18"/>
        </w:rPr>
      </w:pPr>
    </w:p>
    <w:p w14:paraId="05321152" w14:textId="6CCF2C36" w:rsidR="00914A13" w:rsidRPr="00C35B0E" w:rsidRDefault="00914A13" w:rsidP="00387162">
      <w:pPr>
        <w:rPr>
          <w:rFonts w:cstheme="minorHAnsi"/>
          <w:sz w:val="18"/>
          <w:szCs w:val="18"/>
        </w:rPr>
      </w:pPr>
    </w:p>
    <w:p w14:paraId="62E00103" w14:textId="4693B16C" w:rsidR="00914A13" w:rsidRPr="00C35B0E" w:rsidRDefault="00914A13" w:rsidP="00387162">
      <w:pPr>
        <w:rPr>
          <w:rFonts w:cstheme="minorHAnsi"/>
          <w:sz w:val="18"/>
          <w:szCs w:val="18"/>
        </w:rPr>
      </w:pPr>
    </w:p>
    <w:p w14:paraId="2B0A5434" w14:textId="464D0BCF" w:rsidR="00914A13" w:rsidRPr="00C35B0E" w:rsidRDefault="00914A13" w:rsidP="00387162">
      <w:pPr>
        <w:rPr>
          <w:rFonts w:cstheme="minorHAnsi"/>
          <w:sz w:val="18"/>
          <w:szCs w:val="18"/>
        </w:rPr>
      </w:pPr>
    </w:p>
    <w:p w14:paraId="5A9130FC" w14:textId="77777777" w:rsidR="00914A13" w:rsidRPr="00C35B0E" w:rsidRDefault="00914A13" w:rsidP="00387162">
      <w:pPr>
        <w:rPr>
          <w:rFonts w:cstheme="minorHAnsi"/>
          <w:sz w:val="18"/>
          <w:szCs w:val="18"/>
        </w:rPr>
      </w:pPr>
    </w:p>
    <w:sectPr w:rsidR="00914A13" w:rsidRPr="00C35B0E" w:rsidSect="00F76384">
      <w:footerReference w:type="default" r:id="rId10"/>
      <w:headerReference w:type="first" r:id="rId11"/>
      <w:footerReference w:type="first" r:id="rId12"/>
      <w:pgSz w:w="11906" w:h="16838"/>
      <w:pgMar w:top="1418" w:right="1418" w:bottom="1134" w:left="1418"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65EED" w14:textId="77777777" w:rsidR="00B74D91" w:rsidRDefault="00B74D91" w:rsidP="00623D57">
      <w:r>
        <w:separator/>
      </w:r>
    </w:p>
  </w:endnote>
  <w:endnote w:type="continuationSeparator" w:id="0">
    <w:p w14:paraId="68772D1B" w14:textId="77777777" w:rsidR="00B74D91" w:rsidRDefault="00B74D91" w:rsidP="00623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55F07" w14:textId="089C34DC" w:rsidR="00E23998" w:rsidRPr="00E23998" w:rsidRDefault="008B43A9">
    <w:pPr>
      <w:pStyle w:val="Fuzeile"/>
    </w:pPr>
    <w:r>
      <w:rPr>
        <w:noProof/>
        <w:lang w:val="de-CH" w:eastAsia="de-CH"/>
      </w:rPr>
      <w:drawing>
        <wp:anchor distT="0" distB="0" distL="114300" distR="114300" simplePos="0" relativeHeight="251658241" behindDoc="0" locked="0" layoutInCell="1" allowOverlap="1" wp14:anchorId="27BAA201" wp14:editId="39B9AB0A">
          <wp:simplePos x="0" y="0"/>
          <wp:positionH relativeFrom="margin">
            <wp:posOffset>547370</wp:posOffset>
          </wp:positionH>
          <wp:positionV relativeFrom="paragraph">
            <wp:posOffset>24765</wp:posOffset>
          </wp:positionV>
          <wp:extent cx="4467225" cy="146050"/>
          <wp:effectExtent l="0" t="0" r="9525" b="6350"/>
          <wp:wrapNone/>
          <wp:docPr id="219" name="Grafik 219"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Grafik 219" descr="Ein Bild, das Text enthält.&#10;&#10;Automatisch generierte Beschreibung"/>
                  <pic:cNvPicPr/>
                </pic:nvPicPr>
                <pic:blipFill rotWithShape="1">
                  <a:blip r:embed="rId1" cstate="print">
                    <a:extLst>
                      <a:ext uri="{28A0092B-C50C-407E-A947-70E740481C1C}">
                        <a14:useLocalDpi xmlns:a14="http://schemas.microsoft.com/office/drawing/2010/main" val="0"/>
                      </a:ext>
                    </a:extLst>
                  </a:blip>
                  <a:srcRect t="76531" r="29027"/>
                  <a:stretch/>
                </pic:blipFill>
                <pic:spPr bwMode="auto">
                  <a:xfrm>
                    <a:off x="0" y="0"/>
                    <a:ext cx="4467225" cy="146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23998">
      <w:tab/>
    </w:r>
    <w:r w:rsidR="00E23998">
      <w:tab/>
    </w:r>
    <w:sdt>
      <w:sdtPr>
        <w:rPr>
          <w:sz w:val="18"/>
          <w:szCs w:val="18"/>
        </w:rPr>
        <w:id w:val="-1395887556"/>
        <w:docPartObj>
          <w:docPartGallery w:val="Page Numbers (Bottom of Page)"/>
          <w:docPartUnique/>
        </w:docPartObj>
      </w:sdtPr>
      <w:sdtEndPr/>
      <w:sdtContent>
        <w:sdt>
          <w:sdtPr>
            <w:rPr>
              <w:sz w:val="18"/>
              <w:szCs w:val="18"/>
            </w:rPr>
            <w:id w:val="-1705238520"/>
            <w:docPartObj>
              <w:docPartGallery w:val="Page Numbers (Top of Page)"/>
              <w:docPartUnique/>
            </w:docPartObj>
          </w:sdtPr>
          <w:sdtEndPr/>
          <w:sdtContent>
            <w:r w:rsidR="00E23998" w:rsidRPr="00E23998">
              <w:rPr>
                <w:sz w:val="18"/>
                <w:szCs w:val="18"/>
                <w:lang w:val="de-DE"/>
              </w:rPr>
              <w:t xml:space="preserve"> </w:t>
            </w:r>
            <w:r w:rsidR="00E23998" w:rsidRPr="00E23998">
              <w:rPr>
                <w:sz w:val="18"/>
                <w:szCs w:val="18"/>
              </w:rPr>
              <w:fldChar w:fldCharType="begin"/>
            </w:r>
            <w:r w:rsidR="00E23998" w:rsidRPr="00E23998">
              <w:rPr>
                <w:sz w:val="18"/>
                <w:szCs w:val="18"/>
              </w:rPr>
              <w:instrText>PAGE</w:instrText>
            </w:r>
            <w:r w:rsidR="00E23998" w:rsidRPr="00E23998">
              <w:rPr>
                <w:sz w:val="18"/>
                <w:szCs w:val="18"/>
              </w:rPr>
              <w:fldChar w:fldCharType="separate"/>
            </w:r>
            <w:r w:rsidR="006060DC">
              <w:rPr>
                <w:noProof/>
                <w:sz w:val="18"/>
                <w:szCs w:val="18"/>
              </w:rPr>
              <w:t>3</w:t>
            </w:r>
            <w:r w:rsidR="00E23998" w:rsidRPr="00E23998">
              <w:rPr>
                <w:sz w:val="18"/>
                <w:szCs w:val="18"/>
              </w:rPr>
              <w:fldChar w:fldCharType="end"/>
            </w:r>
            <w:r w:rsidR="00E23998" w:rsidRPr="00E23998">
              <w:rPr>
                <w:sz w:val="18"/>
                <w:szCs w:val="18"/>
                <w:lang w:val="de-DE"/>
              </w:rPr>
              <w:t>/</w:t>
            </w:r>
            <w:r w:rsidR="00E23998" w:rsidRPr="00E23998">
              <w:rPr>
                <w:sz w:val="18"/>
                <w:szCs w:val="18"/>
              </w:rPr>
              <w:fldChar w:fldCharType="begin"/>
            </w:r>
            <w:r w:rsidR="00E23998" w:rsidRPr="00E23998">
              <w:rPr>
                <w:sz w:val="18"/>
                <w:szCs w:val="18"/>
              </w:rPr>
              <w:instrText>NUMPAGES</w:instrText>
            </w:r>
            <w:r w:rsidR="00E23998" w:rsidRPr="00E23998">
              <w:rPr>
                <w:sz w:val="18"/>
                <w:szCs w:val="18"/>
              </w:rPr>
              <w:fldChar w:fldCharType="separate"/>
            </w:r>
            <w:r w:rsidR="006060DC">
              <w:rPr>
                <w:noProof/>
                <w:sz w:val="18"/>
                <w:szCs w:val="18"/>
              </w:rPr>
              <w:t>3</w:t>
            </w:r>
            <w:r w:rsidR="00E23998" w:rsidRPr="00E23998">
              <w:rPr>
                <w:sz w:val="18"/>
                <w:szCs w:val="18"/>
              </w:rPr>
              <w:fldChar w:fldCharType="end"/>
            </w:r>
          </w:sdtContent>
        </w:sdt>
      </w:sdtContent>
    </w:sdt>
  </w:p>
  <w:p w14:paraId="0BB15DBF" w14:textId="7D91D23C" w:rsidR="001F4453" w:rsidRDefault="001F445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CD3DD" w14:textId="6D74E822" w:rsidR="007804E5" w:rsidRDefault="00A57626">
    <w:pPr>
      <w:pStyle w:val="Fuzeile"/>
    </w:pPr>
    <w:r>
      <w:rPr>
        <w:noProof/>
        <w:lang w:val="de-CH" w:eastAsia="de-CH"/>
      </w:rPr>
      <w:drawing>
        <wp:inline distT="0" distB="0" distL="0" distR="0" wp14:anchorId="676C2218" wp14:editId="659E1CF1">
          <wp:extent cx="5760720" cy="568775"/>
          <wp:effectExtent l="0" t="0" r="0" b="3175"/>
          <wp:docPr id="221" name="Grafik 22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Grafik 221"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5760720" cy="5687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C986E" w14:textId="77777777" w:rsidR="00B74D91" w:rsidRDefault="00B74D91" w:rsidP="00623D57">
      <w:r>
        <w:separator/>
      </w:r>
    </w:p>
  </w:footnote>
  <w:footnote w:type="continuationSeparator" w:id="0">
    <w:p w14:paraId="310C0AB4" w14:textId="77777777" w:rsidR="00B74D91" w:rsidRDefault="00B74D91" w:rsidP="00623D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51D26" w14:textId="37CF0370" w:rsidR="00DB1C59" w:rsidRDefault="00DB1C59">
    <w:pPr>
      <w:pStyle w:val="Kopfzeile"/>
    </w:pPr>
    <w:r>
      <w:rPr>
        <w:noProof/>
        <w:lang w:val="de-CH" w:eastAsia="de-CH"/>
      </w:rPr>
      <w:drawing>
        <wp:anchor distT="0" distB="0" distL="114300" distR="114300" simplePos="0" relativeHeight="251658240" behindDoc="0" locked="0" layoutInCell="1" allowOverlap="1" wp14:anchorId="1BC3A3F3" wp14:editId="3B7566F6">
          <wp:simplePos x="0" y="0"/>
          <wp:positionH relativeFrom="column">
            <wp:posOffset>0</wp:posOffset>
          </wp:positionH>
          <wp:positionV relativeFrom="paragraph">
            <wp:posOffset>0</wp:posOffset>
          </wp:positionV>
          <wp:extent cx="1461600" cy="698400"/>
          <wp:effectExtent l="0" t="0" r="5715" b="698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MH_RGB.png"/>
                  <pic:cNvPicPr/>
                </pic:nvPicPr>
                <pic:blipFill>
                  <a:blip r:embed="rId1">
                    <a:extLst>
                      <a:ext uri="{28A0092B-C50C-407E-A947-70E740481C1C}">
                        <a14:useLocalDpi xmlns:a14="http://schemas.microsoft.com/office/drawing/2010/main" val="0"/>
                      </a:ext>
                    </a:extLst>
                  </a:blip>
                  <a:stretch>
                    <a:fillRect/>
                  </a:stretch>
                </pic:blipFill>
                <pic:spPr>
                  <a:xfrm>
                    <a:off x="0" y="0"/>
                    <a:ext cx="1461600" cy="69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B522C"/>
    <w:multiLevelType w:val="hybridMultilevel"/>
    <w:tmpl w:val="50789EF4"/>
    <w:lvl w:ilvl="0" w:tplc="5890E5E0">
      <w:start w:val="1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56612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162"/>
    <w:rsid w:val="00000B59"/>
    <w:rsid w:val="00014A10"/>
    <w:rsid w:val="000450EC"/>
    <w:rsid w:val="00045C7D"/>
    <w:rsid w:val="00072E9F"/>
    <w:rsid w:val="000977CC"/>
    <w:rsid w:val="000A296F"/>
    <w:rsid w:val="000C0852"/>
    <w:rsid w:val="000C56B9"/>
    <w:rsid w:val="000D4274"/>
    <w:rsid w:val="000E65E9"/>
    <w:rsid w:val="00100FD6"/>
    <w:rsid w:val="00104F09"/>
    <w:rsid w:val="00134841"/>
    <w:rsid w:val="00142A1A"/>
    <w:rsid w:val="00197CBE"/>
    <w:rsid w:val="001A0D72"/>
    <w:rsid w:val="001D0636"/>
    <w:rsid w:val="001E4B50"/>
    <w:rsid w:val="001E7CFA"/>
    <w:rsid w:val="001F2E48"/>
    <w:rsid w:val="001F4453"/>
    <w:rsid w:val="002020F9"/>
    <w:rsid w:val="0021334D"/>
    <w:rsid w:val="00222514"/>
    <w:rsid w:val="00227B10"/>
    <w:rsid w:val="002351A4"/>
    <w:rsid w:val="002447DE"/>
    <w:rsid w:val="002728E6"/>
    <w:rsid w:val="00295771"/>
    <w:rsid w:val="002D45EE"/>
    <w:rsid w:val="002D6CE3"/>
    <w:rsid w:val="002E1E02"/>
    <w:rsid w:val="003046AC"/>
    <w:rsid w:val="003131A1"/>
    <w:rsid w:val="00313F2F"/>
    <w:rsid w:val="00321EBB"/>
    <w:rsid w:val="003644E2"/>
    <w:rsid w:val="00366C27"/>
    <w:rsid w:val="0036726F"/>
    <w:rsid w:val="003757D5"/>
    <w:rsid w:val="0038426A"/>
    <w:rsid w:val="00387162"/>
    <w:rsid w:val="00390A79"/>
    <w:rsid w:val="003B05DC"/>
    <w:rsid w:val="003B603B"/>
    <w:rsid w:val="003D6490"/>
    <w:rsid w:val="00424AB7"/>
    <w:rsid w:val="00430D2E"/>
    <w:rsid w:val="0043301A"/>
    <w:rsid w:val="0044772E"/>
    <w:rsid w:val="00453D87"/>
    <w:rsid w:val="0046742F"/>
    <w:rsid w:val="004851BF"/>
    <w:rsid w:val="004A14C1"/>
    <w:rsid w:val="004A7F81"/>
    <w:rsid w:val="004C18A6"/>
    <w:rsid w:val="004D564B"/>
    <w:rsid w:val="004E11D5"/>
    <w:rsid w:val="00512537"/>
    <w:rsid w:val="005C1141"/>
    <w:rsid w:val="005D5758"/>
    <w:rsid w:val="005F0789"/>
    <w:rsid w:val="005F4529"/>
    <w:rsid w:val="00602A3D"/>
    <w:rsid w:val="006060DC"/>
    <w:rsid w:val="0061597C"/>
    <w:rsid w:val="00623D57"/>
    <w:rsid w:val="00632861"/>
    <w:rsid w:val="00643D69"/>
    <w:rsid w:val="0064738A"/>
    <w:rsid w:val="00655904"/>
    <w:rsid w:val="00696C7D"/>
    <w:rsid w:val="006A165C"/>
    <w:rsid w:val="006B63FE"/>
    <w:rsid w:val="006C570B"/>
    <w:rsid w:val="007055C3"/>
    <w:rsid w:val="00720BA6"/>
    <w:rsid w:val="007367E4"/>
    <w:rsid w:val="007561D9"/>
    <w:rsid w:val="00773D84"/>
    <w:rsid w:val="007804E5"/>
    <w:rsid w:val="007931EC"/>
    <w:rsid w:val="00796050"/>
    <w:rsid w:val="007D5098"/>
    <w:rsid w:val="007D512D"/>
    <w:rsid w:val="00800046"/>
    <w:rsid w:val="00804A33"/>
    <w:rsid w:val="00825644"/>
    <w:rsid w:val="0083193F"/>
    <w:rsid w:val="0086004B"/>
    <w:rsid w:val="008662A9"/>
    <w:rsid w:val="00866AFC"/>
    <w:rsid w:val="008A0496"/>
    <w:rsid w:val="008A1F1E"/>
    <w:rsid w:val="008A3C38"/>
    <w:rsid w:val="008B43A9"/>
    <w:rsid w:val="008D12A3"/>
    <w:rsid w:val="008D78CF"/>
    <w:rsid w:val="008E7031"/>
    <w:rsid w:val="008F3B67"/>
    <w:rsid w:val="008F71FE"/>
    <w:rsid w:val="009050C7"/>
    <w:rsid w:val="00907149"/>
    <w:rsid w:val="00914A13"/>
    <w:rsid w:val="00917387"/>
    <w:rsid w:val="00961A91"/>
    <w:rsid w:val="009A2AAA"/>
    <w:rsid w:val="009C3F34"/>
    <w:rsid w:val="009E7FB7"/>
    <w:rsid w:val="00A13E16"/>
    <w:rsid w:val="00A26D12"/>
    <w:rsid w:val="00A5449B"/>
    <w:rsid w:val="00A57626"/>
    <w:rsid w:val="00A75878"/>
    <w:rsid w:val="00A76A2F"/>
    <w:rsid w:val="00A76C87"/>
    <w:rsid w:val="00AA0877"/>
    <w:rsid w:val="00AC439A"/>
    <w:rsid w:val="00AD0380"/>
    <w:rsid w:val="00AE7973"/>
    <w:rsid w:val="00AF6E37"/>
    <w:rsid w:val="00B123DA"/>
    <w:rsid w:val="00B14228"/>
    <w:rsid w:val="00B23B52"/>
    <w:rsid w:val="00B51749"/>
    <w:rsid w:val="00B610B3"/>
    <w:rsid w:val="00B677D3"/>
    <w:rsid w:val="00B74D91"/>
    <w:rsid w:val="00B80CC9"/>
    <w:rsid w:val="00B8662F"/>
    <w:rsid w:val="00BA4599"/>
    <w:rsid w:val="00BB550F"/>
    <w:rsid w:val="00BF6DFA"/>
    <w:rsid w:val="00C11729"/>
    <w:rsid w:val="00C14029"/>
    <w:rsid w:val="00C2617E"/>
    <w:rsid w:val="00C35B0E"/>
    <w:rsid w:val="00C41CDA"/>
    <w:rsid w:val="00C5399F"/>
    <w:rsid w:val="00C847E6"/>
    <w:rsid w:val="00CA0976"/>
    <w:rsid w:val="00CE180E"/>
    <w:rsid w:val="00CE3610"/>
    <w:rsid w:val="00CE54FD"/>
    <w:rsid w:val="00CF01EF"/>
    <w:rsid w:val="00CF4622"/>
    <w:rsid w:val="00D06ED3"/>
    <w:rsid w:val="00D10661"/>
    <w:rsid w:val="00D12115"/>
    <w:rsid w:val="00D17743"/>
    <w:rsid w:val="00D20A3F"/>
    <w:rsid w:val="00D2110A"/>
    <w:rsid w:val="00D331D4"/>
    <w:rsid w:val="00D33522"/>
    <w:rsid w:val="00D52D76"/>
    <w:rsid w:val="00D60AC7"/>
    <w:rsid w:val="00D65C52"/>
    <w:rsid w:val="00D84015"/>
    <w:rsid w:val="00D932F7"/>
    <w:rsid w:val="00DB1C59"/>
    <w:rsid w:val="00DE28AE"/>
    <w:rsid w:val="00DE6805"/>
    <w:rsid w:val="00DF3463"/>
    <w:rsid w:val="00E036A6"/>
    <w:rsid w:val="00E16BEC"/>
    <w:rsid w:val="00E23998"/>
    <w:rsid w:val="00E328CC"/>
    <w:rsid w:val="00E40D8E"/>
    <w:rsid w:val="00E457CC"/>
    <w:rsid w:val="00E52E38"/>
    <w:rsid w:val="00E568C5"/>
    <w:rsid w:val="00E571AE"/>
    <w:rsid w:val="00E65E84"/>
    <w:rsid w:val="00E90C75"/>
    <w:rsid w:val="00EA24C8"/>
    <w:rsid w:val="00ED1BAD"/>
    <w:rsid w:val="00ED4CA2"/>
    <w:rsid w:val="00ED6286"/>
    <w:rsid w:val="00EE22FA"/>
    <w:rsid w:val="00F55B76"/>
    <w:rsid w:val="00F67784"/>
    <w:rsid w:val="00F737EF"/>
    <w:rsid w:val="00F74699"/>
    <w:rsid w:val="00F76384"/>
    <w:rsid w:val="00F91347"/>
    <w:rsid w:val="00F92F9C"/>
    <w:rsid w:val="00F96C47"/>
    <w:rsid w:val="00F97BC8"/>
    <w:rsid w:val="00FB3640"/>
    <w:rsid w:val="00FB6386"/>
    <w:rsid w:val="00FD3E4C"/>
    <w:rsid w:val="00FE5EA5"/>
    <w:rsid w:val="00FF3F3C"/>
    <w:rsid w:val="00FF4999"/>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432D8"/>
  <w15:chartTrackingRefBased/>
  <w15:docId w15:val="{384BD317-ACED-B847-9086-82CCE6991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hAnsi="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757D5"/>
    <w:pPr>
      <w:ind w:left="720"/>
      <w:contextualSpacing/>
    </w:pPr>
  </w:style>
  <w:style w:type="paragraph" w:styleId="berarbeitung">
    <w:name w:val="Revision"/>
    <w:hidden/>
    <w:uiPriority w:val="99"/>
    <w:semiHidden/>
    <w:rsid w:val="003D6490"/>
    <w:rPr>
      <w:rFonts w:ascii="Calibri" w:hAnsi="Calibri"/>
    </w:rPr>
  </w:style>
  <w:style w:type="character" w:styleId="Kommentarzeichen">
    <w:name w:val="annotation reference"/>
    <w:basedOn w:val="Absatz-Standardschriftart"/>
    <w:uiPriority w:val="99"/>
    <w:semiHidden/>
    <w:unhideWhenUsed/>
    <w:rsid w:val="002351A4"/>
    <w:rPr>
      <w:sz w:val="16"/>
      <w:szCs w:val="16"/>
    </w:rPr>
  </w:style>
  <w:style w:type="paragraph" w:styleId="Kommentartext">
    <w:name w:val="annotation text"/>
    <w:basedOn w:val="Standard"/>
    <w:link w:val="KommentartextZchn"/>
    <w:uiPriority w:val="99"/>
    <w:unhideWhenUsed/>
    <w:rsid w:val="002351A4"/>
    <w:rPr>
      <w:sz w:val="20"/>
      <w:szCs w:val="20"/>
    </w:rPr>
  </w:style>
  <w:style w:type="character" w:customStyle="1" w:styleId="KommentartextZchn">
    <w:name w:val="Kommentartext Zchn"/>
    <w:basedOn w:val="Absatz-Standardschriftart"/>
    <w:link w:val="Kommentartext"/>
    <w:uiPriority w:val="99"/>
    <w:rsid w:val="002351A4"/>
    <w:rPr>
      <w:sz w:val="20"/>
      <w:szCs w:val="20"/>
    </w:rPr>
  </w:style>
  <w:style w:type="paragraph" w:styleId="Kommentarthema">
    <w:name w:val="annotation subject"/>
    <w:basedOn w:val="Kommentartext"/>
    <w:next w:val="Kommentartext"/>
    <w:link w:val="KommentarthemaZchn"/>
    <w:uiPriority w:val="99"/>
    <w:semiHidden/>
    <w:unhideWhenUsed/>
    <w:rsid w:val="002351A4"/>
    <w:rPr>
      <w:b/>
      <w:bCs/>
    </w:rPr>
  </w:style>
  <w:style w:type="character" w:customStyle="1" w:styleId="KommentarthemaZchn">
    <w:name w:val="Kommentarthema Zchn"/>
    <w:basedOn w:val="KommentartextZchn"/>
    <w:link w:val="Kommentarthema"/>
    <w:uiPriority w:val="99"/>
    <w:semiHidden/>
    <w:rsid w:val="002351A4"/>
    <w:rPr>
      <w:b/>
      <w:bCs/>
      <w:sz w:val="20"/>
      <w:szCs w:val="20"/>
    </w:rPr>
  </w:style>
  <w:style w:type="paragraph" w:styleId="Kopfzeile">
    <w:name w:val="header"/>
    <w:basedOn w:val="Standard"/>
    <w:link w:val="KopfzeileZchn"/>
    <w:uiPriority w:val="99"/>
    <w:unhideWhenUsed/>
    <w:rsid w:val="00623D57"/>
    <w:pPr>
      <w:tabs>
        <w:tab w:val="center" w:pos="4536"/>
        <w:tab w:val="right" w:pos="9072"/>
      </w:tabs>
    </w:pPr>
  </w:style>
  <w:style w:type="character" w:customStyle="1" w:styleId="KopfzeileZchn">
    <w:name w:val="Kopfzeile Zchn"/>
    <w:basedOn w:val="Absatz-Standardschriftart"/>
    <w:link w:val="Kopfzeile"/>
    <w:uiPriority w:val="99"/>
    <w:rsid w:val="00623D57"/>
    <w:rPr>
      <w:rFonts w:ascii="Calibri" w:hAnsi="Calibri"/>
    </w:rPr>
  </w:style>
  <w:style w:type="paragraph" w:styleId="Fuzeile">
    <w:name w:val="footer"/>
    <w:basedOn w:val="Standard"/>
    <w:link w:val="FuzeileZchn"/>
    <w:uiPriority w:val="99"/>
    <w:unhideWhenUsed/>
    <w:rsid w:val="00623D57"/>
    <w:pPr>
      <w:tabs>
        <w:tab w:val="center" w:pos="4536"/>
        <w:tab w:val="right" w:pos="9072"/>
      </w:tabs>
    </w:pPr>
  </w:style>
  <w:style w:type="character" w:customStyle="1" w:styleId="FuzeileZchn">
    <w:name w:val="Fußzeile Zchn"/>
    <w:basedOn w:val="Absatz-Standardschriftart"/>
    <w:link w:val="Fuzeile"/>
    <w:uiPriority w:val="99"/>
    <w:rsid w:val="00623D57"/>
    <w:rPr>
      <w:rFonts w:ascii="Calibri" w:hAnsi="Calibri"/>
    </w:rPr>
  </w:style>
  <w:style w:type="paragraph" w:styleId="Sprechblasentext">
    <w:name w:val="Balloon Text"/>
    <w:basedOn w:val="Standard"/>
    <w:link w:val="SprechblasentextZchn"/>
    <w:uiPriority w:val="99"/>
    <w:semiHidden/>
    <w:unhideWhenUsed/>
    <w:rsid w:val="00142A1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42A1A"/>
    <w:rPr>
      <w:rFonts w:ascii="Segoe UI" w:hAnsi="Segoe UI" w:cs="Segoe UI"/>
      <w:sz w:val="18"/>
      <w:szCs w:val="18"/>
    </w:rPr>
  </w:style>
  <w:style w:type="paragraph" w:styleId="Funotentext">
    <w:name w:val="footnote text"/>
    <w:basedOn w:val="Standard"/>
    <w:link w:val="FunotentextZchn"/>
    <w:uiPriority w:val="99"/>
    <w:semiHidden/>
    <w:unhideWhenUsed/>
    <w:rsid w:val="00B123DA"/>
    <w:rPr>
      <w:sz w:val="20"/>
      <w:szCs w:val="20"/>
    </w:rPr>
  </w:style>
  <w:style w:type="character" w:customStyle="1" w:styleId="FunotentextZchn">
    <w:name w:val="Fußnotentext Zchn"/>
    <w:basedOn w:val="Absatz-Standardschriftart"/>
    <w:link w:val="Funotentext"/>
    <w:uiPriority w:val="99"/>
    <w:semiHidden/>
    <w:rsid w:val="00B123DA"/>
    <w:rPr>
      <w:rFonts w:ascii="Calibri" w:hAnsi="Calibri"/>
      <w:sz w:val="20"/>
      <w:szCs w:val="20"/>
    </w:rPr>
  </w:style>
  <w:style w:type="character" w:styleId="Funotenzeichen">
    <w:name w:val="footnote reference"/>
    <w:basedOn w:val="Absatz-Standardschriftart"/>
    <w:uiPriority w:val="99"/>
    <w:semiHidden/>
    <w:unhideWhenUsed/>
    <w:rsid w:val="00B123DA"/>
    <w:rPr>
      <w:vertAlign w:val="superscript"/>
    </w:rPr>
  </w:style>
  <w:style w:type="paragraph" w:styleId="StandardWeb">
    <w:name w:val="Normal (Web)"/>
    <w:basedOn w:val="Standard"/>
    <w:uiPriority w:val="99"/>
    <w:semiHidden/>
    <w:unhideWhenUsed/>
    <w:rsid w:val="0083193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A9841545200C439E6084688A8E50F8" ma:contentTypeVersion="18" ma:contentTypeDescription="Create a new document." ma:contentTypeScope="" ma:versionID="e5128eb43e65b1d7ef8987fdc0935585">
  <xsd:schema xmlns:xsd="http://www.w3.org/2001/XMLSchema" xmlns:xs="http://www.w3.org/2001/XMLSchema" xmlns:p="http://schemas.microsoft.com/office/2006/metadata/properties" xmlns:ns2="611cf1e1-085f-4ad8-ae14-683cbf568473" xmlns:ns3="5d5fbec4-cf91-423e-a19a-5369e2e5750c" targetNamespace="http://schemas.microsoft.com/office/2006/metadata/properties" ma:root="true" ma:fieldsID="74f123754c914d6d9a24ca8269c0bf6b" ns2:_="" ns3:_="">
    <xsd:import namespace="611cf1e1-085f-4ad8-ae14-683cbf568473"/>
    <xsd:import namespace="5d5fbec4-cf91-423e-a19a-5369e2e575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cf1e1-085f-4ad8-ae14-683cbf568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f888a39-2d0f-4d2b-83ef-85918d042a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5fbec4-cf91-423e-a19a-5369e2e5750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eb5d7b-67f9-49af-983d-88e77bb4dfad}" ma:internalName="TaxCatchAll" ma:showField="CatchAllData" ma:web="5d5fbec4-cf91-423e-a19a-5369e2e575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1cf1e1-085f-4ad8-ae14-683cbf568473">
      <Terms xmlns="http://schemas.microsoft.com/office/infopath/2007/PartnerControls"/>
    </lcf76f155ced4ddcb4097134ff3c332f>
    <TaxCatchAll xmlns="5d5fbec4-cf91-423e-a19a-5369e2e5750c" xsi:nil="true"/>
  </documentManagement>
</p:properties>
</file>

<file path=customXml/itemProps1.xml><?xml version="1.0" encoding="utf-8"?>
<ds:datastoreItem xmlns:ds="http://schemas.openxmlformats.org/officeDocument/2006/customXml" ds:itemID="{42828B7B-0095-4C26-9753-10512741EBFC}"/>
</file>

<file path=customXml/itemProps2.xml><?xml version="1.0" encoding="utf-8"?>
<ds:datastoreItem xmlns:ds="http://schemas.openxmlformats.org/officeDocument/2006/customXml" ds:itemID="{EEC4F26F-8B7E-43F4-A4BF-5DE6DA7F8ADD}">
  <ds:schemaRefs>
    <ds:schemaRef ds:uri="http://schemas.microsoft.com/sharepoint/v3/contenttype/forms"/>
  </ds:schemaRefs>
</ds:datastoreItem>
</file>

<file path=customXml/itemProps3.xml><?xml version="1.0" encoding="utf-8"?>
<ds:datastoreItem xmlns:ds="http://schemas.openxmlformats.org/officeDocument/2006/customXml" ds:itemID="{7A4EDFBA-2646-4622-8FC6-736153D22000}">
  <ds:schemaRefs>
    <ds:schemaRef ds:uri="http://schemas.microsoft.com/office/2006/metadata/properties"/>
    <ds:schemaRef ds:uri="http://schemas.microsoft.com/office/infopath/2007/PartnerControls"/>
    <ds:schemaRef ds:uri="dc2936d5-e5ab-478e-9f4d-a909d7d47ff0"/>
    <ds:schemaRef ds:uri="43f42cab-93bb-4991-9f51-01d1dcb0e3ec"/>
    <ds:schemaRef ds:uri="611cf1e1-085f-4ad8-ae14-683cbf568473"/>
    <ds:schemaRef ds:uri="5d5fbec4-cf91-423e-a19a-5369e2e5750c"/>
  </ds:schemaRefs>
</ds:datastoreItem>
</file>

<file path=docMetadata/LabelInfo.xml><?xml version="1.0" encoding="utf-8"?>
<clbl:labelList xmlns:clbl="http://schemas.microsoft.com/office/2020/mipLabelMetadata">
  <clbl:label id="{73fc8f57-d81a-4a14-a014-d8d556081eca}" enabled="0" method="" siteId="{73fc8f57-d81a-4a14-a014-d8d556081ec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1013</Words>
  <Characters>6388</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Sojer Reinhold</dc:creator>
  <cp:keywords/>
  <dc:description/>
  <cp:lastModifiedBy>Heuberger Marco</cp:lastModifiedBy>
  <cp:revision>3</cp:revision>
  <dcterms:created xsi:type="dcterms:W3CDTF">2026-01-12T06:56:00Z</dcterms:created>
  <dcterms:modified xsi:type="dcterms:W3CDTF">2026-01-20T10:32:00Z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0x0101001FA9841545200C439E6084688A8E50F8</vt:lpwstr>
  </property>
  <property fmtid="{D5CDD505-2E9C-101B-9397-08002B2CF9AE}" pid="3" name="MediaServiceImageTags">
    <vt:lpwstr/>
  </property>
</Properties>
</file>